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9" w:type="dxa"/>
        <w:tblInd w:w="250" w:type="dxa"/>
        <w:tblLook w:val="04A0"/>
      </w:tblPr>
      <w:tblGrid>
        <w:gridCol w:w="10221"/>
        <w:gridCol w:w="222"/>
      </w:tblGrid>
      <w:tr w:rsidR="003D449B" w:rsidRPr="00D12377" w:rsidTr="00F664C1">
        <w:trPr>
          <w:trHeight w:val="712"/>
        </w:trPr>
        <w:tc>
          <w:tcPr>
            <w:tcW w:w="5209" w:type="dxa"/>
          </w:tcPr>
          <w:p w:rsidR="003D449B" w:rsidRPr="00D12377" w:rsidRDefault="00CC6710" w:rsidP="00F664C1">
            <w:pPr>
              <w:tabs>
                <w:tab w:val="left" w:pos="-567"/>
              </w:tabs>
              <w:ind w:right="-2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78270" cy="89027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270" cy="890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D449B" w:rsidRPr="00D12377" w:rsidRDefault="003D449B" w:rsidP="00F664C1">
            <w:pPr>
              <w:tabs>
                <w:tab w:val="left" w:pos="-1134"/>
              </w:tabs>
              <w:ind w:left="-426" w:right="-284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D449B" w:rsidRDefault="003D449B" w:rsidP="00CC6710">
      <w:pPr>
        <w:pStyle w:val="a9"/>
        <w:spacing w:before="0" w:after="0"/>
        <w:jc w:val="center"/>
      </w:pPr>
      <w:r w:rsidRPr="00BB0311">
        <w:rPr>
          <w:rFonts w:ascii="Arial" w:hAnsi="Arial" w:cs="Arial"/>
          <w:b/>
          <w:color w:val="000000"/>
          <w:sz w:val="20"/>
          <w:szCs w:val="20"/>
        </w:rPr>
        <w:br/>
      </w:r>
    </w:p>
    <w:p w:rsidR="003D449B" w:rsidRDefault="003D449B" w:rsidP="00CC6710">
      <w:pPr>
        <w:pStyle w:val="a9"/>
        <w:jc w:val="center"/>
        <w:rPr>
          <w:noProof/>
          <w:lang w:eastAsia="ru-RU"/>
        </w:rPr>
      </w:pPr>
    </w:p>
    <w:p w:rsidR="0017071B" w:rsidRDefault="00AB39AB" w:rsidP="00542004">
      <w:pPr>
        <w:tabs>
          <w:tab w:val="center" w:pos="3402"/>
        </w:tabs>
        <w:ind w:firstLine="709"/>
        <w:jc w:val="both"/>
        <w:rPr>
          <w:bCs/>
        </w:rPr>
      </w:pPr>
      <w:proofErr w:type="spellStart"/>
      <w:r>
        <w:rPr>
          <w:bCs/>
        </w:rPr>
        <w:lastRenderedPageBreak/>
        <w:t>Самообследование</w:t>
      </w:r>
      <w:proofErr w:type="spellEnd"/>
      <w:r>
        <w:rPr>
          <w:bCs/>
        </w:rPr>
        <w:t xml:space="preserve"> деятельности м</w:t>
      </w:r>
      <w:r w:rsidR="00542004">
        <w:rPr>
          <w:bCs/>
        </w:rPr>
        <w:t>униципального дошкольного образовательного учреждения «Детский сад №</w:t>
      </w:r>
      <w:r w:rsidR="002762BF">
        <w:rPr>
          <w:bCs/>
        </w:rPr>
        <w:t xml:space="preserve"> </w:t>
      </w:r>
      <w:r w:rsidR="00542004">
        <w:rPr>
          <w:bCs/>
        </w:rPr>
        <w:t xml:space="preserve">25 «Сказка» </w:t>
      </w:r>
      <w:proofErr w:type="gramStart"/>
      <w:r w:rsidR="00542004">
        <w:rPr>
          <w:bCs/>
        </w:rPr>
        <w:t>г</w:t>
      </w:r>
      <w:proofErr w:type="gramEnd"/>
      <w:r w:rsidR="00542004">
        <w:rPr>
          <w:bCs/>
        </w:rPr>
        <w:t>. Набережные Челны (далее</w:t>
      </w:r>
      <w:r>
        <w:rPr>
          <w:bCs/>
        </w:rPr>
        <w:t xml:space="preserve"> -</w:t>
      </w:r>
      <w:r w:rsidR="00542004">
        <w:rPr>
          <w:bCs/>
        </w:rPr>
        <w:t xml:space="preserve"> ДОУ) </w:t>
      </w:r>
      <w:r w:rsidR="0017071B">
        <w:rPr>
          <w:bCs/>
        </w:rPr>
        <w:t>проведено на основании:</w:t>
      </w:r>
    </w:p>
    <w:p w:rsidR="0017071B" w:rsidRDefault="0017071B" w:rsidP="00542004">
      <w:pPr>
        <w:tabs>
          <w:tab w:val="center" w:pos="3402"/>
        </w:tabs>
        <w:ind w:firstLine="709"/>
        <w:jc w:val="both"/>
        <w:rPr>
          <w:bCs/>
        </w:rPr>
      </w:pPr>
      <w:r>
        <w:rPr>
          <w:bCs/>
        </w:rPr>
        <w:t>- Федерального закона «Об образовании в Российской Федерации» от 29</w:t>
      </w:r>
      <w:r w:rsidR="002762BF">
        <w:rPr>
          <w:bCs/>
        </w:rPr>
        <w:t xml:space="preserve"> </w:t>
      </w:r>
      <w:r>
        <w:rPr>
          <w:bCs/>
        </w:rPr>
        <w:t>декабря 2012 г. № 237-ФЗ</w:t>
      </w:r>
      <w:r w:rsidR="000B6EF7">
        <w:rPr>
          <w:bCs/>
        </w:rPr>
        <w:t xml:space="preserve"> (изменениями и дополнениями)</w:t>
      </w:r>
      <w:r>
        <w:rPr>
          <w:bCs/>
        </w:rPr>
        <w:t>;</w:t>
      </w:r>
    </w:p>
    <w:p w:rsidR="0017071B" w:rsidRDefault="0017071B" w:rsidP="00542004">
      <w:pPr>
        <w:tabs>
          <w:tab w:val="center" w:pos="3402"/>
        </w:tabs>
        <w:ind w:firstLine="709"/>
        <w:jc w:val="both"/>
        <w:rPr>
          <w:bCs/>
        </w:rPr>
      </w:pPr>
      <w:r>
        <w:rPr>
          <w:bCs/>
        </w:rPr>
        <w:t xml:space="preserve">- приказа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от 14.06.2013г. № 462 «Об утверждении Порядка проведения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 xml:space="preserve"> образовательной организации» (с изменениями, внесенными приказом от 14.12.2017 №1</w:t>
      </w:r>
      <w:r w:rsidR="00AB39AB">
        <w:rPr>
          <w:bCs/>
        </w:rPr>
        <w:t>218).</w:t>
      </w:r>
    </w:p>
    <w:p w:rsidR="003B6ED2" w:rsidRDefault="003B6ED2" w:rsidP="00542004">
      <w:pPr>
        <w:tabs>
          <w:tab w:val="center" w:pos="3402"/>
        </w:tabs>
        <w:ind w:firstLine="709"/>
        <w:jc w:val="both"/>
        <w:rPr>
          <w:bCs/>
        </w:rPr>
      </w:pPr>
      <w:r>
        <w:rPr>
          <w:bCs/>
        </w:rPr>
        <w:t xml:space="preserve">Цель проведения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>: обеспечение доступности и открытости информации о деятельности организации.</w:t>
      </w:r>
    </w:p>
    <w:p w:rsidR="003B6ED2" w:rsidRDefault="003B6ED2" w:rsidP="00542004">
      <w:pPr>
        <w:tabs>
          <w:tab w:val="center" w:pos="3402"/>
        </w:tabs>
        <w:ind w:firstLine="709"/>
        <w:jc w:val="both"/>
        <w:rPr>
          <w:bCs/>
        </w:rPr>
      </w:pPr>
      <w:r>
        <w:rPr>
          <w:bCs/>
        </w:rPr>
        <w:t xml:space="preserve">В процессе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 xml:space="preserve"> проведена оценка образовательной области, системы управления учреждения, содержания и качества подготовки воспитанников</w:t>
      </w:r>
      <w:r w:rsidR="002C421F">
        <w:rPr>
          <w:bCs/>
        </w:rPr>
        <w:t>, организации воспитательно-образовательного процесса, качества кадрового, методического обеспечения, сост</w:t>
      </w:r>
      <w:r w:rsidR="00AB39AB">
        <w:rPr>
          <w:bCs/>
        </w:rPr>
        <w:t>ояния материально-технической</w:t>
      </w:r>
      <w:r w:rsidR="002C421F">
        <w:rPr>
          <w:bCs/>
        </w:rPr>
        <w:t xml:space="preserve"> базы</w:t>
      </w:r>
      <w:r w:rsidR="00AB39AB">
        <w:rPr>
          <w:bCs/>
        </w:rPr>
        <w:t>.</w:t>
      </w:r>
    </w:p>
    <w:p w:rsidR="00542004" w:rsidRPr="00542004" w:rsidRDefault="00542004" w:rsidP="00542004">
      <w:pPr>
        <w:tabs>
          <w:tab w:val="center" w:pos="3402"/>
        </w:tabs>
        <w:ind w:firstLine="709"/>
        <w:jc w:val="both"/>
        <w:rPr>
          <w:bCs/>
        </w:rPr>
      </w:pPr>
      <w:proofErr w:type="spellStart"/>
      <w:r>
        <w:rPr>
          <w:bCs/>
        </w:rPr>
        <w:t>Самообследование</w:t>
      </w:r>
      <w:proofErr w:type="spellEnd"/>
      <w:r>
        <w:rPr>
          <w:bCs/>
        </w:rPr>
        <w:t xml:space="preserve"> включает в себя аналитическую часть и результаты анализа деятельности ДОУ за 202</w:t>
      </w:r>
      <w:r w:rsidR="00203F96">
        <w:rPr>
          <w:bCs/>
        </w:rPr>
        <w:t>3</w:t>
      </w:r>
      <w:r>
        <w:rPr>
          <w:bCs/>
        </w:rPr>
        <w:t xml:space="preserve"> год.</w:t>
      </w:r>
    </w:p>
    <w:p w:rsidR="00B561C7" w:rsidRDefault="00B561C7" w:rsidP="00B561C7">
      <w:pPr>
        <w:tabs>
          <w:tab w:val="center" w:pos="3402"/>
        </w:tabs>
        <w:jc w:val="center"/>
        <w:rPr>
          <w:bCs/>
          <w:sz w:val="44"/>
          <w:szCs w:val="44"/>
        </w:rPr>
      </w:pPr>
    </w:p>
    <w:p w:rsidR="00436AD8" w:rsidRDefault="006260FA" w:rsidP="006260FA">
      <w:pPr>
        <w:tabs>
          <w:tab w:val="center" w:pos="3402"/>
        </w:tabs>
        <w:jc w:val="center"/>
        <w:rPr>
          <w:b/>
          <w:bCs/>
        </w:rPr>
      </w:pPr>
      <w:r w:rsidRPr="002111D6">
        <w:rPr>
          <w:b/>
          <w:bCs/>
        </w:rPr>
        <w:t>АНАЛИТИЧЕСКАЯ ЧАСТЬ</w:t>
      </w:r>
    </w:p>
    <w:p w:rsidR="006260FA" w:rsidRDefault="006260FA" w:rsidP="006260FA">
      <w:pPr>
        <w:tabs>
          <w:tab w:val="center" w:pos="3402"/>
        </w:tabs>
        <w:jc w:val="center"/>
        <w:rPr>
          <w:b/>
          <w:bCs/>
        </w:rPr>
      </w:pPr>
    </w:p>
    <w:p w:rsidR="006260FA" w:rsidRDefault="00482E50" w:rsidP="005E0C7C">
      <w:pPr>
        <w:pStyle w:val="a3"/>
        <w:tabs>
          <w:tab w:val="center" w:pos="340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E5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образовательного учреждения</w:t>
      </w:r>
    </w:p>
    <w:tbl>
      <w:tblPr>
        <w:tblW w:w="10036" w:type="dxa"/>
        <w:tblInd w:w="-5" w:type="dxa"/>
        <w:tblLayout w:type="fixed"/>
        <w:tblLook w:val="0000"/>
      </w:tblPr>
      <w:tblGrid>
        <w:gridCol w:w="4082"/>
        <w:gridCol w:w="5954"/>
      </w:tblGrid>
      <w:tr w:rsidR="00482E50" w:rsidRPr="00693F06" w:rsidTr="00482E50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b/>
                <w:color w:val="000000"/>
              </w:rPr>
            </w:pPr>
            <w:r w:rsidRPr="00693F06">
              <w:rPr>
                <w:b/>
                <w:color w:val="000000"/>
              </w:rPr>
              <w:t>Наименование  МБДОУ</w:t>
            </w:r>
          </w:p>
        </w:tc>
      </w:tr>
      <w:tr w:rsidR="00482E50" w:rsidRPr="00693F06" w:rsidTr="00482E50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 w:rsidRPr="00693F06">
              <w:rPr>
                <w:color w:val="000000"/>
              </w:rPr>
              <w:t xml:space="preserve">Муниципальное бюджетное  дошкольное  образовательное учреждение </w:t>
            </w:r>
            <w:r>
              <w:rPr>
                <w:color w:val="000000"/>
              </w:rPr>
              <w:t>«</w:t>
            </w:r>
            <w:r w:rsidRPr="00693F06">
              <w:rPr>
                <w:color w:val="000000"/>
              </w:rPr>
              <w:t xml:space="preserve">Детский  сад </w:t>
            </w:r>
            <w:r>
              <w:rPr>
                <w:color w:val="000000"/>
              </w:rPr>
              <w:t>общеразвивающего вида с приоритетным осуществлением деятельности по познавательно-речевому направлению развития детей №</w:t>
            </w:r>
            <w:r w:rsidRPr="00693F06">
              <w:rPr>
                <w:color w:val="000000"/>
              </w:rPr>
              <w:t>25 «Сказка»</w:t>
            </w:r>
          </w:p>
        </w:tc>
      </w:tr>
      <w:tr w:rsidR="00482E50" w:rsidRPr="00693F06" w:rsidTr="00482E50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b/>
                <w:color w:val="000000"/>
              </w:rPr>
            </w:pPr>
            <w:r w:rsidRPr="00693F06">
              <w:rPr>
                <w:b/>
                <w:color w:val="000000"/>
              </w:rPr>
              <w:t>Юридический/фактический адрес</w:t>
            </w:r>
          </w:p>
        </w:tc>
      </w:tr>
      <w:tr w:rsidR="00482E50" w:rsidRPr="00693F06" w:rsidTr="00482E50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Индекс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 w:rsidRPr="00693F06">
              <w:rPr>
                <w:color w:val="000000"/>
              </w:rPr>
              <w:t>423802</w:t>
            </w:r>
          </w:p>
        </w:tc>
      </w:tr>
      <w:tr w:rsidR="00482E50" w:rsidRPr="00693F06" w:rsidTr="00482E50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Область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 w:rsidRPr="00693F06">
              <w:rPr>
                <w:color w:val="000000"/>
              </w:rPr>
              <w:t>Республика Татарстан</w:t>
            </w:r>
          </w:p>
        </w:tc>
      </w:tr>
      <w:tr w:rsidR="00482E50" w:rsidRPr="00693F06" w:rsidTr="00482E50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Город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 w:rsidRPr="00693F06">
              <w:rPr>
                <w:color w:val="000000"/>
              </w:rPr>
              <w:t>г. Набережные Челны</w:t>
            </w:r>
          </w:p>
        </w:tc>
      </w:tr>
      <w:tr w:rsidR="00482E50" w:rsidRPr="00693F06" w:rsidTr="00482E50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Улица, дом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 w:rsidRPr="00693F06">
              <w:t xml:space="preserve">переулок </w:t>
            </w:r>
            <w:proofErr w:type="spellStart"/>
            <w:r>
              <w:t>им</w:t>
            </w:r>
            <w:proofErr w:type="gramStart"/>
            <w:r>
              <w:t>.Г</w:t>
            </w:r>
            <w:proofErr w:type="gramEnd"/>
            <w:r>
              <w:t>азинура</w:t>
            </w:r>
            <w:proofErr w:type="spellEnd"/>
            <w:r>
              <w:t xml:space="preserve"> </w:t>
            </w:r>
            <w:proofErr w:type="spellStart"/>
            <w:r w:rsidRPr="00693F06">
              <w:t>Гафиатуллина</w:t>
            </w:r>
            <w:proofErr w:type="spellEnd"/>
            <w:r w:rsidRPr="00693F06">
              <w:t>, дом 7</w:t>
            </w:r>
          </w:p>
        </w:tc>
      </w:tr>
      <w:tr w:rsidR="00482E50" w:rsidRPr="00693F06" w:rsidTr="00482E50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Телефон/факс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color w:val="000000"/>
              </w:rPr>
            </w:pPr>
            <w:r>
              <w:t>71-38-87/</w:t>
            </w:r>
            <w:r w:rsidRPr="00693F06">
              <w:t>71-43-52</w:t>
            </w:r>
          </w:p>
        </w:tc>
      </w:tr>
      <w:tr w:rsidR="00482E50" w:rsidRPr="00693F06" w:rsidTr="00482E50">
        <w:trPr>
          <w:trHeight w:val="27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  <w:lang w:val="en-US"/>
              </w:rPr>
              <w:t>E</w:t>
            </w:r>
            <w:r w:rsidRPr="00693F06">
              <w:rPr>
                <w:i/>
                <w:color w:val="000000"/>
              </w:rPr>
              <w:t>-</w:t>
            </w:r>
            <w:r w:rsidRPr="00693F06">
              <w:rPr>
                <w:i/>
                <w:color w:val="000000"/>
                <w:lang w:val="en-US"/>
              </w:rPr>
              <w:t>mail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E50" w:rsidRPr="007328BA" w:rsidRDefault="00482E50" w:rsidP="00365276">
            <w:pPr>
              <w:snapToGrid w:val="0"/>
              <w:rPr>
                <w:b/>
              </w:rPr>
            </w:pPr>
            <w:r>
              <w:t xml:space="preserve"> </w:t>
            </w:r>
            <w:r>
              <w:rPr>
                <w:lang w:val="en-US"/>
              </w:rPr>
              <w:t>sad</w:t>
            </w:r>
            <w:r w:rsidRPr="007328BA">
              <w:t>025@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328B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482E50" w:rsidRPr="00693F06" w:rsidTr="00482E50">
        <w:trPr>
          <w:trHeight w:val="261"/>
        </w:trPr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Сайт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C575B4" w:rsidRDefault="00482E50" w:rsidP="00365276">
            <w:pPr>
              <w:jc w:val="both"/>
            </w:pPr>
            <w:proofErr w:type="spellStart"/>
            <w:r w:rsidRPr="00C575B4">
              <w:rPr>
                <w:lang w:val="en-US"/>
              </w:rPr>
              <w:t>edu</w:t>
            </w:r>
            <w:proofErr w:type="spellEnd"/>
            <w:r w:rsidRPr="00C575B4">
              <w:t>.</w:t>
            </w:r>
            <w:proofErr w:type="spellStart"/>
            <w:r w:rsidRPr="00C575B4">
              <w:rPr>
                <w:lang w:val="en-US"/>
              </w:rPr>
              <w:t>tatar</w:t>
            </w:r>
            <w:proofErr w:type="spellEnd"/>
            <w:r w:rsidRPr="00C575B4">
              <w:t>.</w:t>
            </w:r>
            <w:proofErr w:type="spellStart"/>
            <w:r w:rsidRPr="00C575B4">
              <w:rPr>
                <w:lang w:val="en-US"/>
              </w:rPr>
              <w:t>ru</w:t>
            </w:r>
            <w:proofErr w:type="spellEnd"/>
          </w:p>
          <w:p w:rsidR="00482E50" w:rsidRPr="00C575B4" w:rsidRDefault="00482E50" w:rsidP="00365276">
            <w:pPr>
              <w:snapToGrid w:val="0"/>
            </w:pPr>
          </w:p>
        </w:tc>
      </w:tr>
      <w:tr w:rsidR="00482E50" w:rsidRPr="00693F06" w:rsidTr="00482E50">
        <w:tc>
          <w:tcPr>
            <w:tcW w:w="10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Нормативно-</w:t>
            </w:r>
            <w:r w:rsidRPr="00693F06">
              <w:rPr>
                <w:b/>
                <w:color w:val="000000"/>
              </w:rPr>
              <w:t>правовая  основа деятельности  МБДОУ</w:t>
            </w:r>
          </w:p>
        </w:tc>
      </w:tr>
      <w:tr w:rsidR="00482E50" w:rsidRPr="00693F06" w:rsidTr="00482E50">
        <w:trPr>
          <w:trHeight w:val="704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Лицензия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E50" w:rsidRDefault="00482E50" w:rsidP="00365276">
            <w:pPr>
              <w:snapToGrid w:val="0"/>
            </w:pPr>
            <w:r w:rsidRPr="00693F06">
              <w:t>Лицензия</w:t>
            </w:r>
            <w:r w:rsidRPr="00693F06">
              <w:rPr>
                <w:lang w:val="tt-RU"/>
              </w:rPr>
              <w:t xml:space="preserve"> </w:t>
            </w:r>
            <w:r w:rsidRPr="00693F06">
              <w:t xml:space="preserve"> на </w:t>
            </w:r>
            <w:proofErr w:type="gramStart"/>
            <w:r w:rsidRPr="00693F06">
              <w:rPr>
                <w:lang w:val="tt-RU"/>
              </w:rPr>
              <w:t>право ведения</w:t>
            </w:r>
            <w:proofErr w:type="gramEnd"/>
            <w:r w:rsidRPr="00693F06">
              <w:rPr>
                <w:lang w:val="tt-RU"/>
              </w:rPr>
              <w:t xml:space="preserve"> образовател</w:t>
            </w:r>
            <w:proofErr w:type="spellStart"/>
            <w:r w:rsidRPr="00693F06">
              <w:t>ь</w:t>
            </w:r>
            <w:proofErr w:type="spellEnd"/>
            <w:r w:rsidRPr="00693F06">
              <w:rPr>
                <w:lang w:val="tt-RU"/>
              </w:rPr>
              <w:t>ной деятел</w:t>
            </w:r>
            <w:proofErr w:type="spellStart"/>
            <w:r>
              <w:t>ьности</w:t>
            </w:r>
            <w:proofErr w:type="spellEnd"/>
            <w:r>
              <w:t xml:space="preserve">  регистрационный №7213 от 18.09.2015</w:t>
            </w:r>
            <w:r w:rsidRPr="00693F06">
              <w:t xml:space="preserve"> г.</w:t>
            </w:r>
          </w:p>
          <w:p w:rsidR="00482E50" w:rsidRPr="00482E50" w:rsidRDefault="00482E50" w:rsidP="00365276">
            <w:pPr>
              <w:snapToGrid w:val="0"/>
            </w:pPr>
            <w:r>
              <w:t xml:space="preserve">Лицензия на право ведения медицинской деятельности </w:t>
            </w:r>
            <w:proofErr w:type="gramStart"/>
            <w:r>
              <w:t>регистрационный</w:t>
            </w:r>
            <w:proofErr w:type="gramEnd"/>
            <w:r>
              <w:t xml:space="preserve"> </w:t>
            </w:r>
            <w:r w:rsidRPr="00C575B4">
              <w:t>№ ЛО-1</w:t>
            </w:r>
            <w:r>
              <w:t>6-01-002014 от 06 июля 2012г</w:t>
            </w:r>
            <w:r w:rsidRPr="00C575B4">
              <w:t xml:space="preserve">. </w:t>
            </w:r>
            <w:r>
              <w:t>(д</w:t>
            </w:r>
            <w:r w:rsidRPr="00C575B4">
              <w:t>анная лицензия позволяет осуществлять доврачебную медицинскую помощь по сестринскому делу в педиатрии</w:t>
            </w:r>
            <w:r>
              <w:t>)</w:t>
            </w:r>
          </w:p>
        </w:tc>
      </w:tr>
      <w:tr w:rsidR="00482E50" w:rsidRPr="00693F06" w:rsidTr="00482E50">
        <w:trPr>
          <w:trHeight w:val="345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2E50" w:rsidRPr="00693F06" w:rsidRDefault="00482E50" w:rsidP="00365276">
            <w:pPr>
              <w:snapToGrid w:val="0"/>
              <w:rPr>
                <w:i/>
                <w:color w:val="000000"/>
              </w:rPr>
            </w:pPr>
            <w:r w:rsidRPr="00693F06">
              <w:rPr>
                <w:i/>
                <w:color w:val="000000"/>
              </w:rPr>
              <w:t>Устав,  дата  утверждения</w:t>
            </w:r>
          </w:p>
          <w:p w:rsidR="00482E50" w:rsidRPr="00693F06" w:rsidRDefault="00482E50" w:rsidP="00365276">
            <w:pPr>
              <w:rPr>
                <w:i/>
                <w:color w:val="00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E50" w:rsidRPr="00482E50" w:rsidRDefault="00482E50" w:rsidP="00365276">
            <w:pPr>
              <w:snapToGrid w:val="0"/>
              <w:rPr>
                <w:lang w:val="tt-RU"/>
              </w:rPr>
            </w:pPr>
            <w:r w:rsidRPr="00693F06">
              <w:rPr>
                <w:lang w:val="tt-RU"/>
              </w:rPr>
              <w:t>У</w:t>
            </w:r>
            <w:proofErr w:type="spellStart"/>
            <w:r w:rsidRPr="00693F06">
              <w:t>твержден</w:t>
            </w:r>
            <w:proofErr w:type="spellEnd"/>
            <w:r w:rsidRPr="00693F06">
              <w:t xml:space="preserve"> </w:t>
            </w:r>
            <w:r w:rsidRPr="00693F06">
              <w:rPr>
                <w:lang w:val="tt-RU"/>
              </w:rPr>
              <w:t>постановление</w:t>
            </w:r>
            <w:r>
              <w:rPr>
                <w:lang w:val="tt-RU"/>
              </w:rPr>
              <w:t>м Исполнительного комитета от 22</w:t>
            </w:r>
            <w:r w:rsidRPr="00693F06">
              <w:rPr>
                <w:lang w:val="tt-RU"/>
              </w:rPr>
              <w:t>.</w:t>
            </w:r>
            <w:r>
              <w:rPr>
                <w:lang w:val="tt-RU"/>
              </w:rPr>
              <w:t>09.2017</w:t>
            </w:r>
            <w:r w:rsidRPr="00693F06">
              <w:rPr>
                <w:lang w:val="tt-RU"/>
              </w:rPr>
              <w:t xml:space="preserve"> г.</w:t>
            </w:r>
            <w:r>
              <w:rPr>
                <w:lang w:val="tt-RU"/>
              </w:rPr>
              <w:t xml:space="preserve"> №5629 (в редакции постановления Исполнительного комитета от 11.12.2020 №6792)</w:t>
            </w:r>
          </w:p>
        </w:tc>
      </w:tr>
    </w:tbl>
    <w:p w:rsidR="00C2385B" w:rsidRPr="007C5C15" w:rsidRDefault="00C2385B" w:rsidP="0017071B">
      <w:pPr>
        <w:ind w:firstLine="709"/>
        <w:jc w:val="both"/>
        <w:rPr>
          <w:color w:val="000000"/>
        </w:rPr>
      </w:pPr>
      <w:r w:rsidRPr="007C5C15">
        <w:rPr>
          <w:color w:val="000000"/>
        </w:rPr>
        <w:t>Деятельность ДОУ осуществляется в соответствии с нормативно - правовыми актами федерального и регионального уровней, а также локальными актами ДОУ.</w:t>
      </w:r>
    </w:p>
    <w:p w:rsidR="00C2385B" w:rsidRPr="007C5C15" w:rsidRDefault="00C2385B" w:rsidP="0017071B">
      <w:pPr>
        <w:ind w:firstLine="709"/>
        <w:jc w:val="both"/>
        <w:rPr>
          <w:rStyle w:val="a7"/>
          <w:i w:val="0"/>
          <w:color w:val="000000"/>
        </w:rPr>
      </w:pPr>
      <w:r w:rsidRPr="007C5C15">
        <w:rPr>
          <w:rStyle w:val="a7"/>
          <w:i w:val="0"/>
          <w:color w:val="000000"/>
        </w:rPr>
        <w:t xml:space="preserve">Руководство деятельностью детского сада осуществляют: </w:t>
      </w:r>
    </w:p>
    <w:p w:rsidR="00C2385B" w:rsidRPr="007C5C15" w:rsidRDefault="00C508FA" w:rsidP="00C508FA">
      <w:pPr>
        <w:jc w:val="both"/>
        <w:rPr>
          <w:rStyle w:val="a7"/>
          <w:i w:val="0"/>
          <w:color w:val="000000"/>
        </w:rPr>
      </w:pPr>
      <w:r>
        <w:rPr>
          <w:rStyle w:val="a7"/>
          <w:i w:val="0"/>
          <w:color w:val="000000"/>
        </w:rPr>
        <w:t xml:space="preserve">- </w:t>
      </w:r>
      <w:r w:rsidR="00C2385B">
        <w:rPr>
          <w:color w:val="000000"/>
        </w:rPr>
        <w:t>Заведующий</w:t>
      </w:r>
      <w:r w:rsidR="00C2385B" w:rsidRPr="007C5C15">
        <w:rPr>
          <w:color w:val="000000"/>
        </w:rPr>
        <w:t xml:space="preserve"> –</w:t>
      </w:r>
      <w:r w:rsidR="00C2385B">
        <w:rPr>
          <w:color w:val="000000"/>
        </w:rPr>
        <w:t xml:space="preserve"> Грачёва Наталья Александровна</w:t>
      </w:r>
    </w:p>
    <w:p w:rsidR="00C2385B" w:rsidRPr="009A4F6A" w:rsidRDefault="00C508FA" w:rsidP="00C508FA">
      <w:pPr>
        <w:jc w:val="both"/>
        <w:rPr>
          <w:rStyle w:val="a7"/>
          <w:i w:val="0"/>
        </w:rPr>
      </w:pPr>
      <w:r w:rsidRPr="009A4F6A">
        <w:rPr>
          <w:rStyle w:val="a7"/>
          <w:i w:val="0"/>
        </w:rPr>
        <w:t xml:space="preserve">- </w:t>
      </w:r>
      <w:r w:rsidR="00C2385B" w:rsidRPr="009A4F6A">
        <w:rPr>
          <w:rStyle w:val="a7"/>
          <w:i w:val="0"/>
        </w:rPr>
        <w:t>Старший воспитатель</w:t>
      </w:r>
      <w:r w:rsidR="00C2385B" w:rsidRPr="009A4F6A">
        <w:t xml:space="preserve"> -  </w:t>
      </w:r>
      <w:proofErr w:type="spellStart"/>
      <w:r w:rsidR="00203F96">
        <w:t>Безрученкова</w:t>
      </w:r>
      <w:proofErr w:type="spellEnd"/>
      <w:r w:rsidR="00203F96">
        <w:t xml:space="preserve"> Татьяна Вячеславовна</w:t>
      </w:r>
    </w:p>
    <w:p w:rsidR="00C2385B" w:rsidRPr="007C5C15" w:rsidRDefault="00C508FA" w:rsidP="00C508FA">
      <w:pPr>
        <w:jc w:val="both"/>
        <w:rPr>
          <w:color w:val="000000"/>
        </w:rPr>
      </w:pPr>
      <w:r>
        <w:t xml:space="preserve">- </w:t>
      </w:r>
      <w:r w:rsidR="00C2385B" w:rsidRPr="007C5C15">
        <w:t>Заместитель зав</w:t>
      </w:r>
      <w:r w:rsidR="00C2385B">
        <w:t>едующего по хозяйственной части</w:t>
      </w:r>
      <w:r w:rsidR="00C2385B" w:rsidRPr="007C5C15">
        <w:t xml:space="preserve"> </w:t>
      </w:r>
      <w:r w:rsidR="00C2385B">
        <w:t xml:space="preserve">– </w:t>
      </w:r>
      <w:r w:rsidR="00AB39AB">
        <w:t xml:space="preserve">Давлетова </w:t>
      </w:r>
      <w:proofErr w:type="spellStart"/>
      <w:r w:rsidR="00AB39AB">
        <w:t>Миляуша</w:t>
      </w:r>
      <w:proofErr w:type="spellEnd"/>
      <w:r w:rsidR="00AB39AB">
        <w:t xml:space="preserve"> </w:t>
      </w:r>
      <w:proofErr w:type="spellStart"/>
      <w:r w:rsidR="00AB39AB">
        <w:t>Ринатовна</w:t>
      </w:r>
      <w:proofErr w:type="spellEnd"/>
    </w:p>
    <w:p w:rsidR="00C2385B" w:rsidRDefault="00C2385B" w:rsidP="0017071B">
      <w:pPr>
        <w:ind w:firstLine="709"/>
        <w:jc w:val="both"/>
        <w:rPr>
          <w:color w:val="000000"/>
        </w:rPr>
      </w:pPr>
      <w:r w:rsidRPr="007C5C15">
        <w:rPr>
          <w:rStyle w:val="a7"/>
          <w:i w:val="0"/>
          <w:color w:val="000000"/>
        </w:rPr>
        <w:lastRenderedPageBreak/>
        <w:t>Учредитель –</w:t>
      </w:r>
      <w:r w:rsidR="00AB39AB">
        <w:t xml:space="preserve"> м</w:t>
      </w:r>
      <w:r w:rsidRPr="007C5C15">
        <w:t xml:space="preserve">униципальное образование  </w:t>
      </w:r>
      <w:proofErr w:type="gramStart"/>
      <w:r w:rsidRPr="007C5C15">
        <w:t>г</w:t>
      </w:r>
      <w:proofErr w:type="gramEnd"/>
      <w:r w:rsidRPr="007C5C15">
        <w:t xml:space="preserve">. Набережные Челны </w:t>
      </w:r>
      <w:r>
        <w:t xml:space="preserve">в лице Муниципального казенного учреждения «Исполнительный комитет муниципального образования город Набережные Челны </w:t>
      </w:r>
      <w:r w:rsidRPr="007C5C15">
        <w:t>Республики Татарстан</w:t>
      </w:r>
      <w:r>
        <w:t>»</w:t>
      </w:r>
      <w:r>
        <w:rPr>
          <w:color w:val="000000"/>
        </w:rPr>
        <w:t>.</w:t>
      </w:r>
    </w:p>
    <w:p w:rsidR="00C2385B" w:rsidRDefault="00C2385B" w:rsidP="0017071B">
      <w:pPr>
        <w:ind w:firstLine="709"/>
        <w:jc w:val="both"/>
      </w:pPr>
      <w:r w:rsidRPr="007C5C15">
        <w:t>Режим функционирования: пятидневная рабочая неделя с 12 часовым пребыванием детей в течение дня  с 06.00 час</w:t>
      </w:r>
      <w:proofErr w:type="gramStart"/>
      <w:r>
        <w:t>.</w:t>
      </w:r>
      <w:proofErr w:type="gramEnd"/>
      <w:r w:rsidRPr="007C5C15">
        <w:t xml:space="preserve"> </w:t>
      </w:r>
      <w:proofErr w:type="gramStart"/>
      <w:r w:rsidRPr="007C5C15">
        <w:t>д</w:t>
      </w:r>
      <w:proofErr w:type="gramEnd"/>
      <w:r w:rsidRPr="007C5C15">
        <w:t>о 18.00 час.</w:t>
      </w:r>
    </w:p>
    <w:p w:rsidR="00C508FA" w:rsidRPr="007C5C15" w:rsidRDefault="00C508FA" w:rsidP="00C508FA">
      <w:pPr>
        <w:ind w:firstLine="284"/>
        <w:jc w:val="both"/>
      </w:pPr>
      <w:r>
        <w:t xml:space="preserve">   </w:t>
      </w:r>
      <w:r w:rsidRPr="007C5C15">
        <w:t xml:space="preserve">Территориальное расположение </w:t>
      </w:r>
      <w:r w:rsidRPr="007C5C15">
        <w:rPr>
          <w:color w:val="000000"/>
        </w:rPr>
        <w:t>МБДОУ</w:t>
      </w:r>
      <w:r>
        <w:rPr>
          <w:color w:val="000000"/>
        </w:rPr>
        <w:t xml:space="preserve"> «Детский сад №</w:t>
      </w:r>
      <w:r w:rsidRPr="007C5C15">
        <w:rPr>
          <w:color w:val="000000"/>
        </w:rPr>
        <w:t>25</w:t>
      </w:r>
      <w:r>
        <w:rPr>
          <w:color w:val="000000"/>
        </w:rPr>
        <w:t xml:space="preserve"> «Сказка»</w:t>
      </w:r>
      <w:r w:rsidRPr="007C5C15">
        <w:rPr>
          <w:color w:val="000000"/>
        </w:rPr>
        <w:t xml:space="preserve"> </w:t>
      </w:r>
      <w:r w:rsidRPr="007C5C15">
        <w:t xml:space="preserve">ограничено улицами: </w:t>
      </w:r>
      <w:proofErr w:type="spellStart"/>
      <w:r w:rsidRPr="007C5C15">
        <w:t>Щадрина</w:t>
      </w:r>
      <w:proofErr w:type="spellEnd"/>
      <w:r w:rsidRPr="007C5C15">
        <w:t xml:space="preserve">, </w:t>
      </w:r>
      <w:r w:rsidR="00AB39AB">
        <w:t xml:space="preserve">переулком </w:t>
      </w:r>
      <w:proofErr w:type="spellStart"/>
      <w:r w:rsidR="00AB39AB">
        <w:t>им</w:t>
      </w:r>
      <w:proofErr w:type="gramStart"/>
      <w:r w:rsidR="00AB39AB">
        <w:t>.Г</w:t>
      </w:r>
      <w:proofErr w:type="gramEnd"/>
      <w:r w:rsidR="00AB39AB">
        <w:t>азинура</w:t>
      </w:r>
      <w:proofErr w:type="spellEnd"/>
      <w:r w:rsidR="00AB39AB">
        <w:t xml:space="preserve"> </w:t>
      </w:r>
      <w:proofErr w:type="spellStart"/>
      <w:r w:rsidR="00AB39AB">
        <w:t>Гафиатуллина</w:t>
      </w:r>
      <w:proofErr w:type="spellEnd"/>
      <w:r w:rsidR="00AB39AB">
        <w:t xml:space="preserve"> </w:t>
      </w:r>
      <w:proofErr w:type="spellStart"/>
      <w:r w:rsidRPr="007C5C15">
        <w:t>Гафиатуллина</w:t>
      </w:r>
      <w:proofErr w:type="spellEnd"/>
      <w:r w:rsidRPr="007C5C15">
        <w:t>.</w:t>
      </w:r>
    </w:p>
    <w:p w:rsidR="00C508FA" w:rsidRDefault="00C508FA" w:rsidP="00E05E8D">
      <w:pPr>
        <w:ind w:firstLine="284"/>
        <w:jc w:val="both"/>
      </w:pPr>
      <w:r>
        <w:t xml:space="preserve">  </w:t>
      </w:r>
      <w:r w:rsidRPr="007C5C15">
        <w:t xml:space="preserve"> </w:t>
      </w:r>
      <w:r w:rsidRPr="00693F06">
        <w:t xml:space="preserve">Здание  </w:t>
      </w:r>
      <w:r w:rsidRPr="00693F06">
        <w:rPr>
          <w:color w:val="000000"/>
        </w:rPr>
        <w:t>М</w:t>
      </w:r>
      <w:r w:rsidRPr="007C5C15">
        <w:rPr>
          <w:color w:val="000000"/>
        </w:rPr>
        <w:t>БДОУ</w:t>
      </w:r>
      <w:r>
        <w:rPr>
          <w:color w:val="000000"/>
        </w:rPr>
        <w:t xml:space="preserve"> «Детский сад №</w:t>
      </w:r>
      <w:r w:rsidRPr="007C5C15">
        <w:rPr>
          <w:color w:val="000000"/>
        </w:rPr>
        <w:t>25</w:t>
      </w:r>
      <w:r>
        <w:rPr>
          <w:color w:val="000000"/>
        </w:rPr>
        <w:t xml:space="preserve"> «Сказка»</w:t>
      </w:r>
      <w:r w:rsidRPr="007C5C15">
        <w:rPr>
          <w:color w:val="000000"/>
        </w:rPr>
        <w:t xml:space="preserve"> </w:t>
      </w:r>
      <w:r w:rsidRPr="007C5C15">
        <w:t>– двухэтажное, постр</w:t>
      </w:r>
      <w:r>
        <w:t>оенное по типовому проекту.</w:t>
      </w:r>
      <w:r w:rsidRPr="007C5C15">
        <w:t xml:space="preserve"> </w:t>
      </w:r>
      <w:r w:rsidR="00E05E8D">
        <w:t xml:space="preserve">Проектная наполняемость на 220 мест. Площадь земельного участка ДОУ – 10585 кв.м. Имеется 11 групповых площадок с теневыми навесами, с деревянным покрытием полов. Игровые площадки оборудованы малыми архитектурными формами. Имеется спортивная площадка общей площадью 216 кв.м., оборудованная спортивными снаряжениями, беговой дорожкой, прыжковой ямой. Хозяйственная зона имеет площадь 127 кв.м. </w:t>
      </w:r>
      <w:r w:rsidRPr="007C5C15">
        <w:t>Территория</w:t>
      </w:r>
      <w:r>
        <w:t xml:space="preserve"> ДОУ ровная, газоны занимают 50</w:t>
      </w:r>
      <w:r w:rsidRPr="007C5C15">
        <w:t>% все</w:t>
      </w:r>
      <w:r>
        <w:t xml:space="preserve">й территории, остальная площадь </w:t>
      </w:r>
      <w:r w:rsidRPr="007C5C15">
        <w:t>приходится  на асфальтированные и грунтовые площадки, дорожки.</w:t>
      </w:r>
      <w:r>
        <w:t xml:space="preserve"> </w:t>
      </w:r>
    </w:p>
    <w:p w:rsidR="00C2385B" w:rsidRDefault="00C2385B" w:rsidP="00C2385B">
      <w:pPr>
        <w:ind w:firstLine="284"/>
        <w:jc w:val="both"/>
      </w:pPr>
    </w:p>
    <w:p w:rsidR="006260FA" w:rsidRPr="005E0C7C" w:rsidRDefault="006260FA" w:rsidP="00E46A68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2385B">
        <w:rPr>
          <w:rFonts w:ascii="Times New Roman" w:hAnsi="Times New Roman" w:cs="Times New Roman"/>
          <w:b/>
          <w:sz w:val="24"/>
          <w:szCs w:val="24"/>
        </w:rPr>
        <w:t>истем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2385B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C2385B" w:rsidRPr="00004668" w:rsidRDefault="00C2385B" w:rsidP="006260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85B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B39AB">
        <w:rPr>
          <w:rFonts w:ascii="Times New Roman" w:hAnsi="Times New Roman" w:cs="Times New Roman"/>
          <w:sz w:val="24"/>
          <w:szCs w:val="24"/>
        </w:rPr>
        <w:t xml:space="preserve"> </w:t>
      </w:r>
      <w:r w:rsidRPr="00C2385B">
        <w:rPr>
          <w:rFonts w:ascii="Times New Roman" w:hAnsi="Times New Roman" w:cs="Times New Roman"/>
          <w:sz w:val="24"/>
          <w:szCs w:val="24"/>
        </w:rPr>
        <w:t xml:space="preserve">ДОУ осуществляется в соответствии с действующим законодательством и </w:t>
      </w:r>
      <w:r w:rsidR="00AB39AB">
        <w:rPr>
          <w:rFonts w:ascii="Times New Roman" w:hAnsi="Times New Roman" w:cs="Times New Roman"/>
          <w:sz w:val="24"/>
          <w:szCs w:val="24"/>
        </w:rPr>
        <w:t>У</w:t>
      </w:r>
      <w:r w:rsidRPr="00C2385B">
        <w:rPr>
          <w:rFonts w:ascii="Times New Roman" w:hAnsi="Times New Roman" w:cs="Times New Roman"/>
          <w:sz w:val="24"/>
          <w:szCs w:val="24"/>
        </w:rPr>
        <w:t>ставом МБДОУ «Детский сад №25 «Сказка»</w:t>
      </w:r>
      <w:r w:rsidR="00A51345">
        <w:rPr>
          <w:rFonts w:ascii="Times New Roman" w:hAnsi="Times New Roman" w:cs="Times New Roman"/>
          <w:sz w:val="24"/>
          <w:szCs w:val="24"/>
        </w:rPr>
        <w:t xml:space="preserve"> на принципах единоначалия и коллегиальности.</w:t>
      </w:r>
      <w:r w:rsidRPr="00C23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4C6" w:rsidRDefault="00C2385B" w:rsidP="00495B30">
      <w:pPr>
        <w:ind w:firstLine="709"/>
        <w:jc w:val="both"/>
        <w:rPr>
          <w:color w:val="000000"/>
        </w:rPr>
      </w:pPr>
      <w:r>
        <w:rPr>
          <w:color w:val="000000"/>
        </w:rPr>
        <w:t>Коллегиальными органами управления Детским садом (по Уставу) являются Общее собрание работников Детского сада, Педагогический совет, Совет родителей (родительский комитет) ДОУ</w:t>
      </w:r>
      <w:r w:rsidR="00A51345">
        <w:rPr>
          <w:color w:val="000000"/>
        </w:rPr>
        <w:t>.</w:t>
      </w:r>
      <w:r w:rsidR="00004668">
        <w:rPr>
          <w:color w:val="000000"/>
        </w:rPr>
        <w:t xml:space="preserve"> Единоличным исполнительным органом является руководитель – заведующий. </w:t>
      </w:r>
    </w:p>
    <w:p w:rsidR="00004668" w:rsidRDefault="00004668" w:rsidP="00495B30">
      <w:pPr>
        <w:ind w:firstLine="709"/>
        <w:jc w:val="both"/>
        <w:rPr>
          <w:color w:val="000000"/>
        </w:rPr>
      </w:pPr>
    </w:p>
    <w:p w:rsidR="00495B30" w:rsidRPr="006260FA" w:rsidRDefault="00004668" w:rsidP="005E0C7C">
      <w:pPr>
        <w:ind w:firstLine="709"/>
        <w:jc w:val="center"/>
        <w:rPr>
          <w:b/>
          <w:color w:val="000000"/>
        </w:rPr>
      </w:pPr>
      <w:r w:rsidRPr="00461690">
        <w:rPr>
          <w:b/>
          <w:color w:val="000000"/>
        </w:rPr>
        <w:t>Органы управления в Детском саду</w:t>
      </w:r>
    </w:p>
    <w:tbl>
      <w:tblPr>
        <w:tblStyle w:val="a5"/>
        <w:tblW w:w="0" w:type="auto"/>
        <w:tblLook w:val="04A0"/>
      </w:tblPr>
      <w:tblGrid>
        <w:gridCol w:w="2943"/>
        <w:gridCol w:w="6911"/>
      </w:tblGrid>
      <w:tr w:rsidR="00004668" w:rsidTr="009A06A1">
        <w:tc>
          <w:tcPr>
            <w:tcW w:w="2943" w:type="dxa"/>
          </w:tcPr>
          <w:p w:rsidR="00004668" w:rsidRPr="00004668" w:rsidRDefault="00004668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046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органа </w:t>
            </w:r>
          </w:p>
        </w:tc>
        <w:tc>
          <w:tcPr>
            <w:tcW w:w="6911" w:type="dxa"/>
          </w:tcPr>
          <w:p w:rsidR="00004668" w:rsidRPr="009A06A1" w:rsidRDefault="009A06A1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0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Функции</w:t>
            </w:r>
          </w:p>
        </w:tc>
      </w:tr>
      <w:tr w:rsidR="00004668" w:rsidTr="009A06A1">
        <w:tc>
          <w:tcPr>
            <w:tcW w:w="2943" w:type="dxa"/>
          </w:tcPr>
          <w:p w:rsidR="00004668" w:rsidRPr="00004668" w:rsidRDefault="00004668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6911" w:type="dxa"/>
          </w:tcPr>
          <w:p w:rsidR="00004668" w:rsidRPr="00004668" w:rsidRDefault="009A06A1" w:rsidP="009A06A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Осуществляет руководство в соответствии с действующими законодательными и нормативно-правовыми актами обеспечивает поступательное развитие образовательного учреждения. </w:t>
            </w:r>
          </w:p>
        </w:tc>
      </w:tr>
      <w:tr w:rsidR="00004668" w:rsidTr="009A06A1">
        <w:tc>
          <w:tcPr>
            <w:tcW w:w="2943" w:type="dxa"/>
          </w:tcPr>
          <w:p w:rsidR="00004668" w:rsidRPr="00004668" w:rsidRDefault="00004668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6911" w:type="dxa"/>
          </w:tcPr>
          <w:p w:rsidR="009A06A1" w:rsidRPr="009A06A1" w:rsidRDefault="009A06A1" w:rsidP="00E46A68">
            <w:pPr>
              <w:pStyle w:val="Default"/>
              <w:numPr>
                <w:ilvl w:val="0"/>
                <w:numId w:val="9"/>
              </w:numPr>
              <w:ind w:left="318" w:hanging="318"/>
              <w:jc w:val="both"/>
              <w:rPr>
                <w:rFonts w:ascii="Times New Roman" w:hAnsi="Times New Roman"/>
              </w:rPr>
            </w:pPr>
            <w:r w:rsidRPr="009A06A1">
              <w:rPr>
                <w:rFonts w:ascii="Times New Roman" w:hAnsi="Times New Roman"/>
              </w:rPr>
              <w:t xml:space="preserve">Определяет направления деятельности образовательного учреждения. </w:t>
            </w:r>
          </w:p>
          <w:p w:rsidR="009A06A1" w:rsidRPr="009A06A1" w:rsidRDefault="009A06A1" w:rsidP="00E46A68">
            <w:pPr>
              <w:pStyle w:val="Default"/>
              <w:numPr>
                <w:ilvl w:val="0"/>
                <w:numId w:val="9"/>
              </w:numPr>
              <w:ind w:left="318" w:hanging="318"/>
              <w:jc w:val="both"/>
              <w:rPr>
                <w:rFonts w:ascii="Times New Roman" w:hAnsi="Times New Roman"/>
              </w:rPr>
            </w:pPr>
            <w:r w:rsidRPr="009A06A1">
              <w:rPr>
                <w:rFonts w:ascii="Times New Roman" w:hAnsi="Times New Roman"/>
              </w:rPr>
              <w:t xml:space="preserve">Производит отбор и утверждение образовательных программ для использования в детском саду. </w:t>
            </w:r>
          </w:p>
          <w:p w:rsidR="009A06A1" w:rsidRPr="009A06A1" w:rsidRDefault="009A06A1" w:rsidP="00E46A68">
            <w:pPr>
              <w:pStyle w:val="Default"/>
              <w:numPr>
                <w:ilvl w:val="0"/>
                <w:numId w:val="9"/>
              </w:numPr>
              <w:ind w:left="318" w:hanging="318"/>
              <w:jc w:val="both"/>
              <w:rPr>
                <w:rFonts w:ascii="Times New Roman" w:hAnsi="Times New Roman"/>
              </w:rPr>
            </w:pPr>
            <w:r w:rsidRPr="009A06A1">
              <w:rPr>
                <w:rFonts w:ascii="Times New Roman" w:hAnsi="Times New Roman"/>
              </w:rPr>
              <w:t>Обсуждает содержание форм и методов образовательного процесса, планирование образовательно-воспитательной деятельности.</w:t>
            </w:r>
          </w:p>
          <w:p w:rsidR="009A06A1" w:rsidRPr="009A06A1" w:rsidRDefault="009A06A1" w:rsidP="00E46A68">
            <w:pPr>
              <w:pStyle w:val="Default"/>
              <w:numPr>
                <w:ilvl w:val="0"/>
                <w:numId w:val="9"/>
              </w:numPr>
              <w:ind w:left="318" w:hanging="318"/>
              <w:jc w:val="both"/>
              <w:rPr>
                <w:rFonts w:ascii="Times New Roman" w:hAnsi="Times New Roman"/>
              </w:rPr>
            </w:pPr>
            <w:r w:rsidRPr="009A06A1">
              <w:rPr>
                <w:rFonts w:ascii="Times New Roman" w:hAnsi="Times New Roman"/>
              </w:rPr>
              <w:t xml:space="preserve">Организует выявление, обобщение, распространение, внедрение педагогического опыта. </w:t>
            </w:r>
          </w:p>
          <w:p w:rsidR="009A06A1" w:rsidRPr="009A06A1" w:rsidRDefault="009A06A1" w:rsidP="00E46A68">
            <w:pPr>
              <w:pStyle w:val="Default"/>
              <w:numPr>
                <w:ilvl w:val="0"/>
                <w:numId w:val="9"/>
              </w:numPr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Рассматривает вопросы аттестации, повышения квалификации педагогических работников.</w:t>
            </w:r>
            <w:r w:rsidRPr="009A06A1">
              <w:rPr>
                <w:rFonts w:ascii="Times New Roman" w:hAnsi="Times New Roman"/>
              </w:rPr>
              <w:t xml:space="preserve"> </w:t>
            </w:r>
          </w:p>
          <w:p w:rsidR="00004668" w:rsidRPr="00004668" w:rsidRDefault="00004668" w:rsidP="009A06A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4668" w:rsidTr="009A06A1">
        <w:tc>
          <w:tcPr>
            <w:tcW w:w="2943" w:type="dxa"/>
          </w:tcPr>
          <w:p w:rsidR="00004668" w:rsidRPr="00004668" w:rsidRDefault="00004668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Общее собрание работников ДОУ</w:t>
            </w:r>
          </w:p>
        </w:tc>
        <w:tc>
          <w:tcPr>
            <w:tcW w:w="6911" w:type="dxa"/>
          </w:tcPr>
          <w:p w:rsidR="00D61BE2" w:rsidRPr="00D61BE2" w:rsidRDefault="00D61BE2" w:rsidP="00E46A68">
            <w:pPr>
              <w:pStyle w:val="Default"/>
              <w:numPr>
                <w:ilvl w:val="0"/>
                <w:numId w:val="10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>Содействует осуществлению управленческих начал, развитию инициативы трудового коллектива.</w:t>
            </w:r>
          </w:p>
          <w:p w:rsidR="00D61BE2" w:rsidRPr="00D61BE2" w:rsidRDefault="00D61BE2" w:rsidP="00E46A68">
            <w:pPr>
              <w:pStyle w:val="Default"/>
              <w:numPr>
                <w:ilvl w:val="0"/>
                <w:numId w:val="10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>Реализует право на самостоятельность Учреждения в решении вопросов, способствующих оптимальной организации образовательного  процесса и финансово-хозяйственной деятельности.</w:t>
            </w:r>
          </w:p>
          <w:p w:rsidR="00004668" w:rsidRPr="00D61BE2" w:rsidRDefault="00D61BE2" w:rsidP="00E46A68">
            <w:pPr>
              <w:pStyle w:val="Default"/>
              <w:numPr>
                <w:ilvl w:val="0"/>
                <w:numId w:val="10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 xml:space="preserve">Содействует расширению коллегиальных, демократических форм управления и воплощения в жизнь государственно- общественных принципов. </w:t>
            </w:r>
          </w:p>
        </w:tc>
      </w:tr>
      <w:tr w:rsidR="00004668" w:rsidTr="009A06A1">
        <w:tc>
          <w:tcPr>
            <w:tcW w:w="2943" w:type="dxa"/>
          </w:tcPr>
          <w:p w:rsidR="00004668" w:rsidRPr="00004668" w:rsidRDefault="00004668" w:rsidP="000046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Совет родителей </w:t>
            </w:r>
            <w:r w:rsidR="009A0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(родительский комитет)</w:t>
            </w:r>
          </w:p>
        </w:tc>
        <w:tc>
          <w:tcPr>
            <w:tcW w:w="6911" w:type="dxa"/>
          </w:tcPr>
          <w:p w:rsidR="00F350CB" w:rsidRDefault="00D61BE2" w:rsidP="00E46A68">
            <w:pPr>
              <w:pStyle w:val="Default"/>
              <w:numPr>
                <w:ilvl w:val="0"/>
                <w:numId w:val="11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 xml:space="preserve">Содействует руководству ДОУ: в совершенствовании условий для осуществления воспитательно-образовательного процесса, охране жизни и здоровья воспитанников, </w:t>
            </w:r>
            <w:r w:rsidRPr="00D61BE2">
              <w:rPr>
                <w:rFonts w:ascii="Times New Roman" w:hAnsi="Times New Roman"/>
              </w:rPr>
              <w:lastRenderedPageBreak/>
              <w:t xml:space="preserve">свободному развитию личности; в защите законных прав и интересов воспитанников; в организации и проведении мероприятий в </w:t>
            </w:r>
            <w:r w:rsidR="00F350CB">
              <w:rPr>
                <w:rFonts w:ascii="Times New Roman" w:hAnsi="Times New Roman"/>
              </w:rPr>
              <w:t>ДОУ</w:t>
            </w:r>
            <w:r w:rsidRPr="00D61BE2">
              <w:rPr>
                <w:rFonts w:ascii="Times New Roman" w:hAnsi="Times New Roman"/>
              </w:rPr>
              <w:t xml:space="preserve">. </w:t>
            </w:r>
          </w:p>
          <w:p w:rsidR="00F350CB" w:rsidRDefault="00D61BE2" w:rsidP="00E46A68">
            <w:pPr>
              <w:pStyle w:val="Default"/>
              <w:numPr>
                <w:ilvl w:val="0"/>
                <w:numId w:val="11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 xml:space="preserve">Организует работу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 </w:t>
            </w:r>
          </w:p>
          <w:p w:rsidR="00004668" w:rsidRPr="00F350CB" w:rsidRDefault="00D61BE2" w:rsidP="00E46A68">
            <w:pPr>
              <w:pStyle w:val="Default"/>
              <w:numPr>
                <w:ilvl w:val="0"/>
                <w:numId w:val="11"/>
              </w:numPr>
              <w:ind w:left="318" w:hanging="284"/>
              <w:jc w:val="both"/>
              <w:rPr>
                <w:rFonts w:ascii="Times New Roman" w:hAnsi="Times New Roman"/>
              </w:rPr>
            </w:pPr>
            <w:r w:rsidRPr="00D61BE2">
              <w:rPr>
                <w:rFonts w:ascii="Times New Roman" w:hAnsi="Times New Roman"/>
              </w:rPr>
              <w:t xml:space="preserve">Организует совместную работу с Учреждением по реализации государственной, региональной, городской политики в области дошкольного образования. </w:t>
            </w:r>
          </w:p>
        </w:tc>
      </w:tr>
    </w:tbl>
    <w:p w:rsidR="00004668" w:rsidRDefault="00004668" w:rsidP="00365276">
      <w:pPr>
        <w:jc w:val="both"/>
        <w:rPr>
          <w:color w:val="000000"/>
        </w:rPr>
      </w:pPr>
    </w:p>
    <w:p w:rsidR="00365276" w:rsidRPr="00365276" w:rsidRDefault="00365276" w:rsidP="006260FA">
      <w:pPr>
        <w:pStyle w:val="Default"/>
        <w:ind w:firstLine="709"/>
      </w:pPr>
      <w:r w:rsidRPr="00365276">
        <w:t>Деятельность ДО</w:t>
      </w:r>
      <w:r w:rsidR="006260FA">
        <w:t>У</w:t>
      </w:r>
      <w:r w:rsidR="00F664C1">
        <w:t xml:space="preserve"> </w:t>
      </w:r>
      <w:r w:rsidRPr="00365276">
        <w:t xml:space="preserve"> и участников образовательного процесса регламентируется соответствующими локальными актами: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Трудовой договор, заключенный между МБДОУ и работником;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Коллективный договор;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Правила внутреннего распорядка;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Инструкции по охране труда;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Должностные инструкции;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Положение о педагогическом совете;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Положение об общем собрании работников; </w:t>
      </w:r>
    </w:p>
    <w:p w:rsidR="00365276" w:rsidRPr="00365276" w:rsidRDefault="00365276" w:rsidP="006260FA">
      <w:pPr>
        <w:pStyle w:val="Default"/>
        <w:spacing w:after="76"/>
      </w:pPr>
      <w:r w:rsidRPr="00365276">
        <w:t xml:space="preserve">• Положение об оплате труда; </w:t>
      </w:r>
    </w:p>
    <w:p w:rsidR="00004668" w:rsidRDefault="00365276" w:rsidP="006260FA">
      <w:pPr>
        <w:pStyle w:val="Default"/>
        <w:jc w:val="both"/>
      </w:pPr>
      <w:r w:rsidRPr="00365276">
        <w:t>• Положение о родительском комитете.</w:t>
      </w:r>
    </w:p>
    <w:p w:rsidR="00004668" w:rsidRDefault="00004668" w:rsidP="00325364">
      <w:pPr>
        <w:ind w:firstLine="709"/>
        <w:jc w:val="both"/>
        <w:rPr>
          <w:color w:val="000000"/>
        </w:rPr>
      </w:pPr>
    </w:p>
    <w:p w:rsidR="00325364" w:rsidRPr="006260FA" w:rsidRDefault="006260FA" w:rsidP="00E46A68">
      <w:pPr>
        <w:pStyle w:val="a3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365276" w:rsidRPr="006260FA">
        <w:rPr>
          <w:rFonts w:ascii="Times New Roman" w:hAnsi="Times New Roman" w:cs="Times New Roman"/>
          <w:b/>
          <w:color w:val="000000"/>
          <w:sz w:val="24"/>
          <w:szCs w:val="24"/>
        </w:rPr>
        <w:t>бразовательн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ая</w:t>
      </w:r>
      <w:r w:rsidR="00365276" w:rsidRPr="006260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</w:p>
    <w:p w:rsidR="0071560C" w:rsidRDefault="0071560C" w:rsidP="00C47B1E">
      <w:pPr>
        <w:ind w:left="357" w:firstLine="352"/>
        <w:rPr>
          <w:color w:val="000000"/>
        </w:rPr>
      </w:pPr>
      <w:r w:rsidRPr="0071560C">
        <w:rPr>
          <w:color w:val="000000"/>
        </w:rPr>
        <w:t xml:space="preserve">Образовательная деятельность </w:t>
      </w:r>
      <w:r>
        <w:rPr>
          <w:color w:val="000000"/>
        </w:rPr>
        <w:t xml:space="preserve">в </w:t>
      </w:r>
      <w:r w:rsidRPr="0071560C">
        <w:rPr>
          <w:color w:val="000000"/>
        </w:rPr>
        <w:t>Детском саду организована в соответствии</w:t>
      </w:r>
      <w:r w:rsidR="00C47B1E">
        <w:rPr>
          <w:color w:val="000000"/>
        </w:rPr>
        <w:t xml:space="preserve"> </w:t>
      </w:r>
      <w:proofErr w:type="gramStart"/>
      <w:r w:rsidR="00C47B1E">
        <w:rPr>
          <w:color w:val="000000"/>
        </w:rPr>
        <w:t>с</w:t>
      </w:r>
      <w:proofErr w:type="gramEnd"/>
      <w:r w:rsidR="00C47B1E">
        <w:rPr>
          <w:color w:val="000000"/>
        </w:rPr>
        <w:t>:</w:t>
      </w:r>
    </w:p>
    <w:p w:rsidR="003A2290" w:rsidRDefault="00C47B1E" w:rsidP="003A229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702071">
        <w:rPr>
          <w:rFonts w:ascii="Times New Roman" w:hAnsi="Times New Roman"/>
          <w:sz w:val="24"/>
          <w:szCs w:val="24"/>
        </w:rPr>
        <w:t xml:space="preserve">- </w:t>
      </w:r>
      <w:r w:rsidR="003A2290">
        <w:rPr>
          <w:rFonts w:ascii="Times New Roman" w:hAnsi="Times New Roman"/>
          <w:color w:val="000000"/>
          <w:sz w:val="24"/>
          <w:szCs w:val="24"/>
        </w:rPr>
        <w:t>Федеральным законом от 29.12.2012  № 273-ФЗ  «Об образовании в Российской Федерации» (с изменениями и дополнениями);</w:t>
      </w:r>
    </w:p>
    <w:p w:rsidR="003A2290" w:rsidRPr="009E3831" w:rsidRDefault="003A2290" w:rsidP="003A22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 w:rsidR="009E3831">
        <w:rPr>
          <w:rFonts w:ascii="Times New Roman" w:hAnsi="Times New Roman"/>
          <w:sz w:val="24"/>
          <w:szCs w:val="24"/>
        </w:rPr>
        <w:t>. №</w:t>
      </w:r>
      <w:r>
        <w:rPr>
          <w:rFonts w:ascii="Times New Roman" w:hAnsi="Times New Roman"/>
          <w:sz w:val="24"/>
          <w:szCs w:val="24"/>
        </w:rPr>
        <w:t>1155);</w:t>
      </w:r>
      <w:r w:rsidR="009E3831">
        <w:rPr>
          <w:rFonts w:ascii="Times New Roman" w:hAnsi="Times New Roman"/>
          <w:sz w:val="24"/>
          <w:szCs w:val="24"/>
        </w:rPr>
        <w:t xml:space="preserve"> </w:t>
      </w:r>
      <w:r w:rsidR="00F664C1" w:rsidRPr="009E3831">
        <w:rPr>
          <w:rFonts w:ascii="Times New Roman" w:hAnsi="Times New Roman" w:cs="Times New Roman"/>
          <w:sz w:val="24"/>
          <w:szCs w:val="24"/>
        </w:rPr>
        <w:t>с изменениями, внесенными приказом Министерства просвещения Российской Федерации от 21 января 2019 г. № 31</w:t>
      </w:r>
      <w:r w:rsidR="009E3831" w:rsidRPr="009E3831"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13 февраля 2019 г., регистрационный № 53776), приказом Министерства просвещения Российской Федерации от 8 ноября 2022 года № 955 (зарегистрирован Министерством юстиции Российской Федерации 6 февраля 2023 года, регистрационный № 72264).</w:t>
      </w:r>
    </w:p>
    <w:p w:rsidR="003A2290" w:rsidRPr="005E0C7C" w:rsidRDefault="003A2290" w:rsidP="00E46A68">
      <w:pPr>
        <w:pStyle w:val="6"/>
        <w:numPr>
          <w:ilvl w:val="0"/>
          <w:numId w:val="15"/>
        </w:numPr>
        <w:shd w:val="clear" w:color="auto" w:fill="auto"/>
        <w:tabs>
          <w:tab w:val="left" w:pos="207"/>
        </w:tabs>
        <w:spacing w:line="240" w:lineRule="auto"/>
        <w:ind w:left="20" w:right="20"/>
        <w:rPr>
          <w:sz w:val="24"/>
          <w:szCs w:val="24"/>
        </w:rPr>
      </w:pPr>
      <w:r w:rsidRPr="005E0C7C">
        <w:rPr>
          <w:sz w:val="24"/>
          <w:szCs w:val="24"/>
        </w:rPr>
        <w:t>Приказом Министерства Просвещения РФ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5E0C7C" w:rsidRPr="005E0C7C">
        <w:rPr>
          <w:sz w:val="24"/>
          <w:szCs w:val="24"/>
        </w:rPr>
        <w:t xml:space="preserve"> (с изменениями в действующей редакции)</w:t>
      </w:r>
      <w:r w:rsidRPr="005E0C7C">
        <w:rPr>
          <w:sz w:val="24"/>
          <w:szCs w:val="24"/>
        </w:rPr>
        <w:t>;</w:t>
      </w:r>
    </w:p>
    <w:p w:rsidR="005E0C7C" w:rsidRPr="005E0C7C" w:rsidRDefault="005E0C7C" w:rsidP="00E46A68">
      <w:pPr>
        <w:pStyle w:val="6"/>
        <w:numPr>
          <w:ilvl w:val="0"/>
          <w:numId w:val="15"/>
        </w:numPr>
        <w:shd w:val="clear" w:color="auto" w:fill="auto"/>
        <w:tabs>
          <w:tab w:val="left" w:pos="207"/>
        </w:tabs>
        <w:spacing w:line="240" w:lineRule="auto"/>
        <w:ind w:left="20" w:right="20"/>
        <w:rPr>
          <w:sz w:val="24"/>
          <w:szCs w:val="24"/>
        </w:rPr>
      </w:pPr>
      <w:r w:rsidRPr="005E0C7C">
        <w:rPr>
          <w:sz w:val="24"/>
          <w:szCs w:val="24"/>
        </w:rPr>
        <w:t>Приказом Министерства Просвещения РФ от 25.11.2022 г. №1028 «Об утверждении федеральной образовательной программы дошкольного образования»;</w:t>
      </w:r>
    </w:p>
    <w:p w:rsidR="003A2290" w:rsidRPr="00433AF3" w:rsidRDefault="003A2290" w:rsidP="00E46A68">
      <w:pPr>
        <w:pStyle w:val="6"/>
        <w:numPr>
          <w:ilvl w:val="0"/>
          <w:numId w:val="15"/>
        </w:numPr>
        <w:shd w:val="clear" w:color="auto" w:fill="auto"/>
        <w:tabs>
          <w:tab w:val="left" w:pos="207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106D4">
        <w:rPr>
          <w:sz w:val="24"/>
          <w:szCs w:val="24"/>
        </w:rPr>
        <w:t xml:space="preserve"> Правительства Российской Федерации от 15.09.2020</w:t>
      </w:r>
      <w:r>
        <w:rPr>
          <w:sz w:val="24"/>
          <w:szCs w:val="24"/>
        </w:rPr>
        <w:t>г.</w:t>
      </w:r>
      <w:r w:rsidRPr="00D106D4">
        <w:rPr>
          <w:sz w:val="24"/>
          <w:szCs w:val="24"/>
        </w:rPr>
        <w:t xml:space="preserve"> № 1441 «Об утверждении Правил оказания платных образовательных услуг»</w:t>
      </w:r>
      <w:r>
        <w:rPr>
          <w:sz w:val="24"/>
          <w:szCs w:val="24"/>
        </w:rPr>
        <w:t>;</w:t>
      </w:r>
    </w:p>
    <w:p w:rsidR="003A2290" w:rsidRDefault="003A2290" w:rsidP="00E46A68">
      <w:pPr>
        <w:pStyle w:val="6"/>
        <w:numPr>
          <w:ilvl w:val="0"/>
          <w:numId w:val="15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Санитарными правилами</w:t>
      </w:r>
      <w:r w:rsidRPr="00A65E93">
        <w:rPr>
          <w:sz w:val="24"/>
          <w:szCs w:val="24"/>
        </w:rPr>
        <w:t xml:space="preserve"> </w:t>
      </w:r>
      <w:r>
        <w:rPr>
          <w:sz w:val="24"/>
          <w:szCs w:val="24"/>
        </w:rPr>
        <w:t>СП 2.4.3648</w:t>
      </w:r>
      <w:r w:rsidRPr="00A65E93">
        <w:rPr>
          <w:sz w:val="24"/>
          <w:szCs w:val="24"/>
        </w:rPr>
        <w:t>-</w:t>
      </w:r>
      <w:r>
        <w:rPr>
          <w:sz w:val="24"/>
          <w:szCs w:val="24"/>
        </w:rPr>
        <w:t>20 «</w:t>
      </w:r>
      <w:r w:rsidRPr="00A65E93">
        <w:rPr>
          <w:sz w:val="24"/>
          <w:szCs w:val="24"/>
        </w:rPr>
        <w:t>Санитарно</w:t>
      </w:r>
      <w:r>
        <w:rPr>
          <w:sz w:val="24"/>
          <w:szCs w:val="24"/>
        </w:rPr>
        <w:t>-</w:t>
      </w:r>
      <w:r w:rsidRPr="00A65E93">
        <w:rPr>
          <w:sz w:val="24"/>
          <w:szCs w:val="24"/>
        </w:rPr>
        <w:t xml:space="preserve">эпидемиологические требования к </w:t>
      </w:r>
      <w:r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3A2290" w:rsidRDefault="003A2290" w:rsidP="00E46A68">
      <w:pPr>
        <w:pStyle w:val="6"/>
        <w:numPr>
          <w:ilvl w:val="0"/>
          <w:numId w:val="15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Санитарно-эпидемиологическими правилами и нормами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3A2290" w:rsidRPr="00A65E93" w:rsidRDefault="003A2290" w:rsidP="00E46A68">
      <w:pPr>
        <w:pStyle w:val="6"/>
        <w:numPr>
          <w:ilvl w:val="0"/>
          <w:numId w:val="15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Санитарными правилами и нормами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A2290" w:rsidRDefault="003A2290" w:rsidP="003A229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Законом Республики Татарстан «Об образовании»  от 22.07.2013 г № 68-3РТ (принят Государственным Советом 28.06.2013 г);</w:t>
      </w:r>
    </w:p>
    <w:p w:rsidR="003A2290" w:rsidRPr="00A835DA" w:rsidRDefault="003A2290" w:rsidP="003A229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3BCC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Законом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 </w:t>
      </w:r>
    </w:p>
    <w:p w:rsidR="003A2290" w:rsidRPr="00726116" w:rsidRDefault="003A2290" w:rsidP="003A2290">
      <w:pPr>
        <w:jc w:val="both"/>
      </w:pPr>
      <w:r>
        <w:t>- Уставом, утвержденным</w:t>
      </w:r>
      <w:r w:rsidRPr="00726116">
        <w:t xml:space="preserve"> постановлением Исполнительного  комитета муниципального образования</w:t>
      </w:r>
      <w:r>
        <w:t xml:space="preserve"> </w:t>
      </w:r>
      <w:proofErr w:type="gramStart"/>
      <w:r>
        <w:t>г</w:t>
      </w:r>
      <w:proofErr w:type="gramEnd"/>
      <w:r>
        <w:t>. Набережные Челны № 5629 от 22</w:t>
      </w:r>
      <w:r w:rsidRPr="00726116">
        <w:t>.</w:t>
      </w:r>
      <w:r>
        <w:t>09</w:t>
      </w:r>
      <w:r w:rsidRPr="00726116">
        <w:t>.201</w:t>
      </w:r>
      <w:r>
        <w:t>7</w:t>
      </w:r>
      <w:r w:rsidRPr="00726116">
        <w:t xml:space="preserve"> г.;</w:t>
      </w:r>
    </w:p>
    <w:p w:rsidR="00C47B1E" w:rsidRPr="00C47B1E" w:rsidRDefault="00C47B1E" w:rsidP="00B236D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47B1E">
        <w:rPr>
          <w:rFonts w:ascii="Times New Roman" w:hAnsi="Times New Roman"/>
          <w:color w:val="000000"/>
          <w:spacing w:val="5"/>
          <w:sz w:val="24"/>
          <w:szCs w:val="24"/>
        </w:rPr>
        <w:t xml:space="preserve">Образовательный процесс реализуется в соответствии с основной образовательной программой МБДОУ «Детский сад №25 «Сказка», составленной на основе </w:t>
      </w:r>
      <w:r w:rsidR="00F433F3">
        <w:rPr>
          <w:rFonts w:ascii="Times New Roman" w:hAnsi="Times New Roman"/>
          <w:color w:val="000000"/>
          <w:spacing w:val="5"/>
          <w:sz w:val="24"/>
          <w:szCs w:val="24"/>
        </w:rPr>
        <w:t xml:space="preserve">федеральной </w:t>
      </w:r>
      <w:r w:rsidRPr="00C47B1E">
        <w:rPr>
          <w:rFonts w:ascii="Times New Roman" w:hAnsi="Times New Roman"/>
          <w:color w:val="000000"/>
          <w:spacing w:val="5"/>
          <w:sz w:val="24"/>
          <w:szCs w:val="24"/>
        </w:rPr>
        <w:t>основной образовательной пр</w:t>
      </w:r>
      <w:r w:rsidR="00F433F3">
        <w:rPr>
          <w:rFonts w:ascii="Times New Roman" w:hAnsi="Times New Roman"/>
          <w:color w:val="000000"/>
          <w:spacing w:val="5"/>
          <w:sz w:val="24"/>
          <w:szCs w:val="24"/>
        </w:rPr>
        <w:t xml:space="preserve">ограммы дошкольного образования. </w:t>
      </w:r>
      <w:r w:rsidRPr="00C47B1E">
        <w:rPr>
          <w:rFonts w:ascii="Times New Roman" w:hAnsi="Times New Roman"/>
          <w:color w:val="000000"/>
          <w:spacing w:val="5"/>
          <w:sz w:val="24"/>
          <w:szCs w:val="24"/>
        </w:rPr>
        <w:t>Программа ориентирована на всестороннее развитие дошкольников с учетом их возрастных и индивидуальных особенностей по основным направлениям:</w:t>
      </w:r>
    </w:p>
    <w:p w:rsidR="00B236DB" w:rsidRDefault="00C47B1E" w:rsidP="00C47B1E">
      <w:pPr>
        <w:shd w:val="clear" w:color="auto" w:fill="FFFFFF"/>
        <w:tabs>
          <w:tab w:val="left" w:pos="6211"/>
        </w:tabs>
        <w:ind w:firstLine="709"/>
        <w:jc w:val="both"/>
        <w:rPr>
          <w:color w:val="000000"/>
          <w:spacing w:val="5"/>
        </w:rPr>
      </w:pPr>
      <w:r w:rsidRPr="00C47B1E">
        <w:rPr>
          <w:color w:val="000000"/>
          <w:spacing w:val="5"/>
        </w:rPr>
        <w:t>- познавательно</w:t>
      </w:r>
      <w:r w:rsidR="00B236DB">
        <w:rPr>
          <w:color w:val="000000"/>
          <w:spacing w:val="5"/>
        </w:rPr>
        <w:t>е развитие;</w:t>
      </w:r>
    </w:p>
    <w:p w:rsidR="00C47B1E" w:rsidRPr="00C47B1E" w:rsidRDefault="00C47B1E" w:rsidP="00C47B1E">
      <w:pPr>
        <w:shd w:val="clear" w:color="auto" w:fill="FFFFFF"/>
        <w:tabs>
          <w:tab w:val="left" w:pos="6211"/>
        </w:tabs>
        <w:ind w:firstLine="709"/>
        <w:jc w:val="both"/>
        <w:rPr>
          <w:color w:val="000000"/>
          <w:spacing w:val="5"/>
        </w:rPr>
      </w:pPr>
      <w:r w:rsidRPr="00C47B1E">
        <w:rPr>
          <w:color w:val="000000"/>
          <w:spacing w:val="5"/>
        </w:rPr>
        <w:t>-</w:t>
      </w:r>
      <w:r w:rsidR="00B236DB">
        <w:rPr>
          <w:color w:val="000000"/>
          <w:spacing w:val="5"/>
        </w:rPr>
        <w:t xml:space="preserve"> </w:t>
      </w:r>
      <w:r w:rsidRPr="00C47B1E">
        <w:rPr>
          <w:color w:val="000000"/>
          <w:spacing w:val="5"/>
        </w:rPr>
        <w:t>речевое</w:t>
      </w:r>
      <w:r w:rsidR="00B236DB">
        <w:rPr>
          <w:color w:val="000000"/>
          <w:spacing w:val="5"/>
        </w:rPr>
        <w:t xml:space="preserve"> развитие;</w:t>
      </w:r>
    </w:p>
    <w:p w:rsidR="00C47B1E" w:rsidRPr="00C47B1E" w:rsidRDefault="00C47B1E" w:rsidP="00C47B1E">
      <w:pPr>
        <w:shd w:val="clear" w:color="auto" w:fill="FFFFFF"/>
        <w:tabs>
          <w:tab w:val="left" w:pos="6211"/>
        </w:tabs>
        <w:ind w:firstLine="709"/>
        <w:jc w:val="both"/>
        <w:rPr>
          <w:color w:val="000000"/>
          <w:spacing w:val="5"/>
        </w:rPr>
      </w:pPr>
      <w:r w:rsidRPr="00C47B1E">
        <w:rPr>
          <w:color w:val="000000"/>
          <w:spacing w:val="5"/>
        </w:rPr>
        <w:t>- социально-</w:t>
      </w:r>
      <w:r w:rsidR="00B236DB">
        <w:rPr>
          <w:color w:val="000000"/>
          <w:spacing w:val="5"/>
        </w:rPr>
        <w:t>коммуникативное развитие;</w:t>
      </w:r>
    </w:p>
    <w:p w:rsidR="00C47B1E" w:rsidRPr="00C47B1E" w:rsidRDefault="00C47B1E" w:rsidP="00C47B1E">
      <w:pPr>
        <w:shd w:val="clear" w:color="auto" w:fill="FFFFFF"/>
        <w:tabs>
          <w:tab w:val="left" w:pos="6211"/>
        </w:tabs>
        <w:ind w:firstLine="709"/>
        <w:jc w:val="both"/>
        <w:rPr>
          <w:color w:val="000000"/>
          <w:spacing w:val="5"/>
        </w:rPr>
      </w:pPr>
      <w:r w:rsidRPr="00C47B1E">
        <w:rPr>
          <w:color w:val="000000"/>
          <w:spacing w:val="5"/>
        </w:rPr>
        <w:t>- художественно-эстетическое</w:t>
      </w:r>
      <w:r w:rsidR="00B236DB">
        <w:rPr>
          <w:color w:val="000000"/>
          <w:spacing w:val="5"/>
        </w:rPr>
        <w:t xml:space="preserve"> развитие;</w:t>
      </w:r>
    </w:p>
    <w:p w:rsidR="00C47B1E" w:rsidRPr="00C47B1E" w:rsidRDefault="00C47B1E" w:rsidP="00C47B1E">
      <w:pPr>
        <w:shd w:val="clear" w:color="auto" w:fill="FFFFFF"/>
        <w:tabs>
          <w:tab w:val="left" w:pos="6211"/>
        </w:tabs>
        <w:ind w:firstLine="709"/>
        <w:jc w:val="both"/>
        <w:rPr>
          <w:color w:val="000000"/>
          <w:spacing w:val="5"/>
        </w:rPr>
      </w:pPr>
      <w:r w:rsidRPr="00C47B1E">
        <w:rPr>
          <w:color w:val="000000"/>
          <w:spacing w:val="5"/>
        </w:rPr>
        <w:t>- физическое</w:t>
      </w:r>
      <w:r w:rsidR="00B236DB">
        <w:rPr>
          <w:color w:val="000000"/>
          <w:spacing w:val="5"/>
        </w:rPr>
        <w:t xml:space="preserve"> развитие.</w:t>
      </w:r>
    </w:p>
    <w:p w:rsidR="007D07A8" w:rsidRPr="00702071" w:rsidRDefault="007D07A8" w:rsidP="007D07A8">
      <w:pPr>
        <w:ind w:firstLine="709"/>
        <w:contextualSpacing/>
        <w:jc w:val="both"/>
      </w:pPr>
      <w:r w:rsidRPr="00702071">
        <w:t>В 20</w:t>
      </w:r>
      <w:r w:rsidR="00324929">
        <w:t>2</w:t>
      </w:r>
      <w:r w:rsidR="00F433F3">
        <w:t>3</w:t>
      </w:r>
      <w:r w:rsidRPr="00702071">
        <w:t>-202</w:t>
      </w:r>
      <w:r w:rsidR="00F433F3">
        <w:t>4</w:t>
      </w:r>
      <w:r w:rsidRPr="00702071">
        <w:t xml:space="preserve"> учебном году в МБДОУ «Детский с</w:t>
      </w:r>
      <w:r w:rsidR="00324929">
        <w:t>ад № 25 «Сказка» функционирует</w:t>
      </w:r>
      <w:r w:rsidRPr="00702071">
        <w:t xml:space="preserve"> 1</w:t>
      </w:r>
      <w:r w:rsidR="00324929">
        <w:t>0</w:t>
      </w:r>
      <w:r w:rsidR="003A2290">
        <w:t xml:space="preserve"> групп дошкольного возраста </w:t>
      </w:r>
      <w:r w:rsidRPr="00702071">
        <w:t xml:space="preserve">в возрасте от </w:t>
      </w:r>
      <w:r w:rsidR="00324929">
        <w:t>1</w:t>
      </w:r>
      <w:r w:rsidRPr="00702071">
        <w:t xml:space="preserve"> до 7 лет. Средняя наполняемость групп </w:t>
      </w:r>
      <w:r w:rsidR="00324929">
        <w:t>1</w:t>
      </w:r>
      <w:r w:rsidR="00F433F3">
        <w:t>8</w:t>
      </w:r>
      <w:r w:rsidRPr="00702071">
        <w:t xml:space="preserve"> </w:t>
      </w:r>
      <w:r w:rsidR="0082003F">
        <w:t>детей</w:t>
      </w:r>
      <w:r w:rsidRPr="00702071">
        <w:t>.</w:t>
      </w:r>
    </w:p>
    <w:p w:rsidR="007D07A8" w:rsidRDefault="007D07A8" w:rsidP="007D07A8">
      <w:pPr>
        <w:ind w:firstLine="709"/>
        <w:contextualSpacing/>
        <w:jc w:val="both"/>
      </w:pPr>
      <w:r w:rsidRPr="00702071">
        <w:t xml:space="preserve">Из них </w:t>
      </w:r>
      <w:r>
        <w:t>8</w:t>
      </w:r>
      <w:r w:rsidRPr="00702071">
        <w:t xml:space="preserve"> групп – русскоязычного обучения и </w:t>
      </w:r>
      <w:r w:rsidR="00324929">
        <w:t>2</w:t>
      </w:r>
      <w:r w:rsidRPr="00702071">
        <w:t xml:space="preserve"> группы обучались на татарском языке – это группа № </w:t>
      </w:r>
      <w:r w:rsidR="00324929">
        <w:t>2</w:t>
      </w:r>
      <w:r w:rsidRPr="00702071">
        <w:t xml:space="preserve"> </w:t>
      </w:r>
      <w:r w:rsidR="00324929">
        <w:t>–</w:t>
      </w:r>
      <w:r w:rsidRPr="00702071">
        <w:t xml:space="preserve"> </w:t>
      </w:r>
      <w:r w:rsidR="00F433F3">
        <w:t>средняя</w:t>
      </w:r>
      <w:r w:rsidRPr="00702071">
        <w:t xml:space="preserve"> группа</w:t>
      </w:r>
      <w:r>
        <w:t>,</w:t>
      </w:r>
      <w:r w:rsidRPr="00702071">
        <w:t xml:space="preserve"> № </w:t>
      </w:r>
      <w:r w:rsidR="00F433F3">
        <w:t>3</w:t>
      </w:r>
      <w:r w:rsidRPr="00702071">
        <w:t xml:space="preserve">– </w:t>
      </w:r>
      <w:r w:rsidR="00F433F3">
        <w:t>первая младшая</w:t>
      </w:r>
      <w:r w:rsidR="00324929">
        <w:t xml:space="preserve"> группа</w:t>
      </w:r>
      <w:r>
        <w:t>.</w:t>
      </w:r>
    </w:p>
    <w:p w:rsidR="007D07A8" w:rsidRDefault="007D07A8" w:rsidP="007D07A8">
      <w:pPr>
        <w:ind w:firstLine="709"/>
        <w:contextualSpacing/>
        <w:jc w:val="both"/>
      </w:pPr>
    </w:p>
    <w:p w:rsidR="005E0C7C" w:rsidRDefault="005E0C7C" w:rsidP="007D07A8">
      <w:pPr>
        <w:ind w:firstLine="709"/>
        <w:contextualSpacing/>
        <w:jc w:val="both"/>
      </w:pPr>
    </w:p>
    <w:p w:rsidR="007D07A8" w:rsidRPr="007D07A8" w:rsidRDefault="007D07A8" w:rsidP="007D07A8">
      <w:pPr>
        <w:jc w:val="center"/>
        <w:rPr>
          <w:b/>
        </w:rPr>
      </w:pPr>
      <w:r w:rsidRPr="00A1399C">
        <w:rPr>
          <w:b/>
        </w:rPr>
        <w:t>Воспитательная работа</w:t>
      </w:r>
      <w:r w:rsidRPr="007D07A8">
        <w:rPr>
          <w:b/>
        </w:rPr>
        <w:t>.</w:t>
      </w:r>
    </w:p>
    <w:p w:rsidR="007D07A8" w:rsidRDefault="007D07A8" w:rsidP="00495B30">
      <w:pPr>
        <w:ind w:firstLine="709"/>
      </w:pPr>
      <w:r w:rsidRPr="00A1399C">
        <w:t>Чтобы выбрать стратегию воспитательной работы, в 202</w:t>
      </w:r>
      <w:r w:rsidR="00F433F3">
        <w:t>3</w:t>
      </w:r>
      <w:r w:rsidRPr="00A1399C">
        <w:t xml:space="preserve"> году проводился анализ состава семей воспитанников.</w:t>
      </w:r>
    </w:p>
    <w:p w:rsidR="00495B30" w:rsidRPr="00A1399C" w:rsidRDefault="00495B30" w:rsidP="007D07A8"/>
    <w:p w:rsidR="007D07A8" w:rsidRPr="00460C0B" w:rsidRDefault="007D07A8" w:rsidP="007D07A8">
      <w:pPr>
        <w:rPr>
          <w:b/>
        </w:rPr>
      </w:pPr>
      <w:r w:rsidRPr="00460C0B">
        <w:rPr>
          <w:b/>
        </w:rPr>
        <w:t>Характеристика семей по составу</w:t>
      </w:r>
    </w:p>
    <w:p w:rsidR="00DF4208" w:rsidRPr="00460C0B" w:rsidRDefault="00DF4208" w:rsidP="007D07A8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3"/>
        <w:gridCol w:w="3475"/>
      </w:tblGrid>
      <w:tr w:rsidR="007D07A8" w:rsidRPr="00460C0B" w:rsidTr="00813A95">
        <w:tc>
          <w:tcPr>
            <w:tcW w:w="1666" w:type="pct"/>
          </w:tcPr>
          <w:p w:rsidR="007D07A8" w:rsidRPr="00460C0B" w:rsidRDefault="007D07A8" w:rsidP="00813A95">
            <w:r w:rsidRPr="00460C0B">
              <w:t>Состав семьи</w:t>
            </w:r>
          </w:p>
        </w:tc>
        <w:tc>
          <w:tcPr>
            <w:tcW w:w="1666" w:type="pct"/>
          </w:tcPr>
          <w:p w:rsidR="007D07A8" w:rsidRPr="00460C0B" w:rsidRDefault="007D07A8" w:rsidP="00813A95">
            <w:r w:rsidRPr="00460C0B">
              <w:t>Количество семей</w:t>
            </w:r>
          </w:p>
        </w:tc>
        <w:tc>
          <w:tcPr>
            <w:tcW w:w="1667" w:type="pct"/>
          </w:tcPr>
          <w:p w:rsidR="007D07A8" w:rsidRPr="00460C0B" w:rsidRDefault="007D07A8" w:rsidP="00813A95">
            <w:r w:rsidRPr="00460C0B">
              <w:t>Процент от общего количества семей воспитанников</w:t>
            </w:r>
          </w:p>
        </w:tc>
      </w:tr>
      <w:tr w:rsidR="007D07A8" w:rsidRPr="00460C0B" w:rsidTr="00813A95">
        <w:tc>
          <w:tcPr>
            <w:tcW w:w="1666" w:type="pct"/>
          </w:tcPr>
          <w:p w:rsidR="007D07A8" w:rsidRPr="00460C0B" w:rsidRDefault="007D07A8" w:rsidP="00813A95">
            <w:r w:rsidRPr="00460C0B">
              <w:t>Полная</w:t>
            </w:r>
          </w:p>
        </w:tc>
        <w:tc>
          <w:tcPr>
            <w:tcW w:w="1666" w:type="pct"/>
          </w:tcPr>
          <w:p w:rsidR="007D07A8" w:rsidRPr="00460C0B" w:rsidRDefault="001D1645" w:rsidP="003F3B47">
            <w:pPr>
              <w:jc w:val="center"/>
            </w:pPr>
            <w:r w:rsidRPr="00460C0B">
              <w:t>1</w:t>
            </w:r>
            <w:r w:rsidR="00290A46" w:rsidRPr="00460C0B">
              <w:t>30</w:t>
            </w:r>
          </w:p>
        </w:tc>
        <w:tc>
          <w:tcPr>
            <w:tcW w:w="1667" w:type="pct"/>
          </w:tcPr>
          <w:p w:rsidR="007D07A8" w:rsidRPr="00460C0B" w:rsidRDefault="00460C0B" w:rsidP="003F3B47">
            <w:pPr>
              <w:jc w:val="center"/>
            </w:pPr>
            <w:r>
              <w:t>72</w:t>
            </w:r>
            <w:r w:rsidR="007D07A8" w:rsidRPr="00460C0B">
              <w:t>%</w:t>
            </w:r>
          </w:p>
        </w:tc>
      </w:tr>
      <w:tr w:rsidR="007D07A8" w:rsidRPr="00460C0B" w:rsidTr="00813A95">
        <w:tc>
          <w:tcPr>
            <w:tcW w:w="1666" w:type="pct"/>
          </w:tcPr>
          <w:p w:rsidR="007D07A8" w:rsidRPr="00460C0B" w:rsidRDefault="007D07A8" w:rsidP="00813A95">
            <w:r w:rsidRPr="00460C0B">
              <w:t xml:space="preserve">Неполная </w:t>
            </w:r>
          </w:p>
        </w:tc>
        <w:tc>
          <w:tcPr>
            <w:tcW w:w="1666" w:type="pct"/>
          </w:tcPr>
          <w:p w:rsidR="007D07A8" w:rsidRPr="00460C0B" w:rsidRDefault="00290A46" w:rsidP="003F3B47">
            <w:pPr>
              <w:jc w:val="center"/>
            </w:pPr>
            <w:r w:rsidRPr="00460C0B">
              <w:t>5</w:t>
            </w:r>
            <w:r w:rsidR="00460C0B" w:rsidRPr="00460C0B">
              <w:t>6</w:t>
            </w:r>
          </w:p>
        </w:tc>
        <w:tc>
          <w:tcPr>
            <w:tcW w:w="1667" w:type="pct"/>
          </w:tcPr>
          <w:p w:rsidR="007D07A8" w:rsidRPr="00460C0B" w:rsidRDefault="00460C0B" w:rsidP="003F3B47">
            <w:pPr>
              <w:jc w:val="center"/>
            </w:pPr>
            <w:r>
              <w:t>31</w:t>
            </w:r>
            <w:r w:rsidR="007D07A8" w:rsidRPr="00460C0B">
              <w:t>%</w:t>
            </w:r>
          </w:p>
        </w:tc>
      </w:tr>
      <w:tr w:rsidR="007D07A8" w:rsidRPr="00460C0B" w:rsidTr="00813A95">
        <w:tc>
          <w:tcPr>
            <w:tcW w:w="1666" w:type="pct"/>
          </w:tcPr>
          <w:p w:rsidR="007D07A8" w:rsidRPr="00460C0B" w:rsidRDefault="007D07A8" w:rsidP="00813A95">
            <w:r w:rsidRPr="00460C0B">
              <w:t xml:space="preserve">Многодетная </w:t>
            </w:r>
          </w:p>
        </w:tc>
        <w:tc>
          <w:tcPr>
            <w:tcW w:w="1666" w:type="pct"/>
          </w:tcPr>
          <w:p w:rsidR="007D07A8" w:rsidRPr="00460C0B" w:rsidRDefault="00460C0B" w:rsidP="003F3B47">
            <w:pPr>
              <w:jc w:val="center"/>
            </w:pPr>
            <w:r w:rsidRPr="00460C0B">
              <w:t>40</w:t>
            </w:r>
          </w:p>
        </w:tc>
        <w:tc>
          <w:tcPr>
            <w:tcW w:w="1667" w:type="pct"/>
          </w:tcPr>
          <w:p w:rsidR="007D07A8" w:rsidRPr="00460C0B" w:rsidRDefault="00460C0B" w:rsidP="003F3B47">
            <w:pPr>
              <w:jc w:val="center"/>
            </w:pPr>
            <w:r>
              <w:t>22</w:t>
            </w:r>
            <w:r w:rsidR="007D07A8" w:rsidRPr="00460C0B">
              <w:t>%</w:t>
            </w:r>
          </w:p>
        </w:tc>
      </w:tr>
      <w:tr w:rsidR="007D07A8" w:rsidRPr="00290A46" w:rsidTr="00813A95">
        <w:tc>
          <w:tcPr>
            <w:tcW w:w="1666" w:type="pct"/>
          </w:tcPr>
          <w:p w:rsidR="007D07A8" w:rsidRPr="00460C0B" w:rsidRDefault="007D07A8" w:rsidP="00813A95">
            <w:r w:rsidRPr="00460C0B">
              <w:t>Оформлено опекунство</w:t>
            </w:r>
          </w:p>
        </w:tc>
        <w:tc>
          <w:tcPr>
            <w:tcW w:w="1666" w:type="pct"/>
          </w:tcPr>
          <w:p w:rsidR="007D07A8" w:rsidRPr="00460C0B" w:rsidRDefault="00460C0B" w:rsidP="003F3B47">
            <w:pPr>
              <w:jc w:val="center"/>
            </w:pPr>
            <w:r w:rsidRPr="00460C0B">
              <w:t>1</w:t>
            </w:r>
          </w:p>
        </w:tc>
        <w:tc>
          <w:tcPr>
            <w:tcW w:w="1667" w:type="pct"/>
          </w:tcPr>
          <w:p w:rsidR="007D07A8" w:rsidRPr="00290A46" w:rsidRDefault="007D07A8" w:rsidP="003F3B47">
            <w:pPr>
              <w:jc w:val="center"/>
            </w:pPr>
            <w:r w:rsidRPr="00460C0B">
              <w:t>0</w:t>
            </w:r>
            <w:r w:rsidR="00460C0B">
              <w:t>,5</w:t>
            </w:r>
            <w:r w:rsidRPr="00460C0B">
              <w:t>%</w:t>
            </w:r>
          </w:p>
        </w:tc>
      </w:tr>
    </w:tbl>
    <w:p w:rsidR="007D07A8" w:rsidRDefault="007D07A8" w:rsidP="007D07A8">
      <w:pPr>
        <w:shd w:val="clear" w:color="auto" w:fill="FFFFFF"/>
        <w:tabs>
          <w:tab w:val="left" w:pos="6211"/>
        </w:tabs>
        <w:ind w:firstLine="284"/>
        <w:jc w:val="both"/>
      </w:pPr>
    </w:p>
    <w:p w:rsidR="007D07A8" w:rsidRPr="00A1399C" w:rsidRDefault="007D07A8" w:rsidP="007D07A8">
      <w:pPr>
        <w:shd w:val="clear" w:color="auto" w:fill="FFFFFF"/>
        <w:tabs>
          <w:tab w:val="left" w:pos="6211"/>
        </w:tabs>
        <w:ind w:firstLine="284"/>
        <w:jc w:val="both"/>
        <w:rPr>
          <w:color w:val="000000"/>
          <w:spacing w:val="5"/>
        </w:rPr>
      </w:pPr>
      <w:r w:rsidRPr="00A1399C"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F814DD" w:rsidRDefault="00F814DD" w:rsidP="00F814DD">
      <w:pPr>
        <w:ind w:firstLine="709"/>
        <w:contextualSpacing/>
        <w:jc w:val="center"/>
        <w:rPr>
          <w:b/>
        </w:rPr>
      </w:pPr>
    </w:p>
    <w:p w:rsidR="005E0C7C" w:rsidRDefault="005E0C7C" w:rsidP="00F814DD">
      <w:pPr>
        <w:ind w:firstLine="709"/>
        <w:contextualSpacing/>
        <w:jc w:val="center"/>
        <w:rPr>
          <w:b/>
        </w:rPr>
      </w:pPr>
    </w:p>
    <w:p w:rsidR="007D07A8" w:rsidRDefault="00F814DD" w:rsidP="00F814DD">
      <w:pPr>
        <w:ind w:firstLine="709"/>
        <w:contextualSpacing/>
        <w:jc w:val="center"/>
        <w:rPr>
          <w:b/>
        </w:rPr>
      </w:pPr>
      <w:r w:rsidRPr="00F814DD">
        <w:rPr>
          <w:b/>
        </w:rPr>
        <w:t>Дополнительное образование</w:t>
      </w:r>
      <w:r w:rsidR="005E0C7C">
        <w:rPr>
          <w:b/>
        </w:rPr>
        <w:t>.</w:t>
      </w:r>
    </w:p>
    <w:p w:rsidR="00687ABA" w:rsidRPr="00E80128" w:rsidRDefault="0032374F" w:rsidP="00687ABA">
      <w:pPr>
        <w:ind w:firstLine="709"/>
        <w:jc w:val="both"/>
      </w:pPr>
      <w:r>
        <w:t>В 2023 – 2024</w:t>
      </w:r>
      <w:r w:rsidR="00206473">
        <w:t xml:space="preserve"> учебном</w:t>
      </w:r>
      <w:r w:rsidR="00687ABA" w:rsidRPr="00E80128">
        <w:t xml:space="preserve"> год</w:t>
      </w:r>
      <w:r w:rsidR="00687ABA">
        <w:t xml:space="preserve">у </w:t>
      </w:r>
      <w:r w:rsidR="00687ABA" w:rsidRPr="00E80128">
        <w:t>детский сад оказывал</w:t>
      </w:r>
      <w:r w:rsidR="00687ABA">
        <w:t xml:space="preserve"> воспитанникам</w:t>
      </w:r>
      <w:r w:rsidR="00687ABA" w:rsidRPr="00E80128">
        <w:t xml:space="preserve"> </w:t>
      </w:r>
      <w:r w:rsidR="00687ABA">
        <w:t>на</w:t>
      </w:r>
      <w:r w:rsidR="00687ABA" w:rsidRPr="00E80128">
        <w:t xml:space="preserve"> </w:t>
      </w:r>
      <w:r w:rsidR="00687ABA">
        <w:t xml:space="preserve">договорной основе  </w:t>
      </w:r>
      <w:r w:rsidR="00687ABA" w:rsidRPr="00E80128">
        <w:t>дополнительные</w:t>
      </w:r>
      <w:r w:rsidR="00687ABA">
        <w:t xml:space="preserve"> платные образовательные</w:t>
      </w:r>
      <w:r w:rsidR="00687ABA" w:rsidRPr="00E80128">
        <w:t xml:space="preserve"> услуги по следующим направлениям:</w:t>
      </w:r>
    </w:p>
    <w:p w:rsidR="00687ABA" w:rsidRDefault="00687ABA" w:rsidP="00E46A68">
      <w:pPr>
        <w:pStyle w:val="a3"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0128">
        <w:rPr>
          <w:rFonts w:ascii="Times New Roman" w:hAnsi="Times New Roman"/>
          <w:sz w:val="24"/>
          <w:szCs w:val="24"/>
        </w:rPr>
        <w:t>Физкультурно-оздоровительное</w:t>
      </w:r>
      <w:r>
        <w:rPr>
          <w:rFonts w:ascii="Times New Roman" w:hAnsi="Times New Roman"/>
          <w:sz w:val="24"/>
          <w:szCs w:val="24"/>
        </w:rPr>
        <w:t xml:space="preserve">  (</w:t>
      </w:r>
      <w:r w:rsidRPr="00F027FD">
        <w:rPr>
          <w:rFonts w:ascii="Times New Roman" w:hAnsi="Times New Roman"/>
          <w:sz w:val="24"/>
          <w:szCs w:val="24"/>
        </w:rPr>
        <w:t>«</w:t>
      </w:r>
      <w:proofErr w:type="spellStart"/>
      <w:r w:rsidR="00AA49B4">
        <w:rPr>
          <w:rFonts w:ascii="Times New Roman" w:hAnsi="Times New Roman"/>
          <w:sz w:val="24"/>
          <w:szCs w:val="24"/>
        </w:rPr>
        <w:t>Фитболгимнастика</w:t>
      </w:r>
      <w:proofErr w:type="spellEnd"/>
      <w:r w:rsidRPr="00F027FD">
        <w:rPr>
          <w:rFonts w:ascii="Times New Roman" w:hAnsi="Times New Roman"/>
          <w:sz w:val="24"/>
          <w:szCs w:val="24"/>
        </w:rPr>
        <w:t>»</w:t>
      </w:r>
      <w:r w:rsidR="00AA49B4">
        <w:rPr>
          <w:rFonts w:ascii="Times New Roman" w:hAnsi="Times New Roman"/>
          <w:sz w:val="24"/>
          <w:szCs w:val="24"/>
        </w:rPr>
        <w:t>, «</w:t>
      </w:r>
      <w:proofErr w:type="spellStart"/>
      <w:r w:rsidR="00AA49B4">
        <w:rPr>
          <w:rFonts w:ascii="Times New Roman" w:hAnsi="Times New Roman"/>
          <w:sz w:val="24"/>
          <w:szCs w:val="24"/>
        </w:rPr>
        <w:t>Тхэквандо</w:t>
      </w:r>
      <w:proofErr w:type="spellEnd"/>
      <w:r w:rsidR="00AA49B4">
        <w:rPr>
          <w:rFonts w:ascii="Times New Roman" w:hAnsi="Times New Roman"/>
          <w:sz w:val="24"/>
          <w:szCs w:val="24"/>
        </w:rPr>
        <w:t>»</w:t>
      </w:r>
      <w:r w:rsidRPr="00F027FD">
        <w:rPr>
          <w:rFonts w:ascii="Times New Roman" w:hAnsi="Times New Roman"/>
          <w:sz w:val="24"/>
          <w:szCs w:val="24"/>
        </w:rPr>
        <w:t>);</w:t>
      </w:r>
    </w:p>
    <w:p w:rsidR="00687ABA" w:rsidRPr="00E80128" w:rsidRDefault="00687ABA" w:rsidP="00E46A68">
      <w:pPr>
        <w:numPr>
          <w:ilvl w:val="0"/>
          <w:numId w:val="13"/>
        </w:numPr>
        <w:suppressAutoHyphens w:val="0"/>
        <w:rPr>
          <w:lang w:eastAsia="ru-RU"/>
        </w:rPr>
      </w:pPr>
      <w:proofErr w:type="gramStart"/>
      <w:r>
        <w:t>Социально-педагогическое</w:t>
      </w:r>
      <w:proofErr w:type="gramEnd"/>
      <w:r>
        <w:t xml:space="preserve"> (</w:t>
      </w:r>
      <w:r w:rsidR="00A35611">
        <w:rPr>
          <w:lang w:eastAsia="ru-RU"/>
        </w:rPr>
        <w:t xml:space="preserve">«Занимательная </w:t>
      </w:r>
      <w:proofErr w:type="spellStart"/>
      <w:r w:rsidR="00A35611">
        <w:rPr>
          <w:lang w:eastAsia="ru-RU"/>
        </w:rPr>
        <w:t>матаматика</w:t>
      </w:r>
      <w:proofErr w:type="spellEnd"/>
      <w:r w:rsidRPr="00A87E84">
        <w:rPr>
          <w:lang w:eastAsia="ru-RU"/>
        </w:rPr>
        <w:t>»</w:t>
      </w:r>
      <w:r w:rsidRPr="00A87E84">
        <w:t>, «</w:t>
      </w:r>
      <w:proofErr w:type="spellStart"/>
      <w:r w:rsidR="00A35611">
        <w:rPr>
          <w:lang w:eastAsia="ru-RU"/>
        </w:rPr>
        <w:t>Скорочтение</w:t>
      </w:r>
      <w:proofErr w:type="spellEnd"/>
      <w:r w:rsidRPr="00A87E84">
        <w:rPr>
          <w:lang w:eastAsia="ru-RU"/>
        </w:rPr>
        <w:t>»</w:t>
      </w:r>
      <w:r w:rsidRPr="00A87E84">
        <w:t>,</w:t>
      </w:r>
      <w:r>
        <w:t xml:space="preserve"> «Веселый ан</w:t>
      </w:r>
      <w:r w:rsidR="00A35611">
        <w:t>глийский», «</w:t>
      </w:r>
      <w:proofErr w:type="spellStart"/>
      <w:r w:rsidR="00A35611">
        <w:t>Шаян</w:t>
      </w:r>
      <w:proofErr w:type="spellEnd"/>
      <w:r w:rsidR="00A35611">
        <w:t xml:space="preserve"> тел»</w:t>
      </w:r>
      <w:r w:rsidRPr="00E80128">
        <w:t>);</w:t>
      </w:r>
    </w:p>
    <w:p w:rsidR="00687ABA" w:rsidRPr="00D82954" w:rsidRDefault="00687ABA" w:rsidP="00E46A68">
      <w:pPr>
        <w:pStyle w:val="a3"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Художественно-эстетическое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r w:rsidRPr="00E8012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Веселые нотки»</w:t>
      </w:r>
      <w:r w:rsidR="00A35611">
        <w:rPr>
          <w:rFonts w:ascii="Times New Roman" w:hAnsi="Times New Roman"/>
          <w:sz w:val="24"/>
          <w:szCs w:val="24"/>
        </w:rPr>
        <w:t>, «Золотые ручки</w:t>
      </w:r>
      <w:r w:rsidR="00AA49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687ABA" w:rsidRPr="009A0A4A" w:rsidRDefault="00687ABA" w:rsidP="00687ABA">
      <w:pPr>
        <w:ind w:firstLine="709"/>
        <w:jc w:val="both"/>
        <w:rPr>
          <w:lang w:eastAsia="ru-RU"/>
        </w:rPr>
      </w:pPr>
      <w:r w:rsidRPr="00A34B90">
        <w:rPr>
          <w:lang w:eastAsia="ru-RU"/>
        </w:rPr>
        <w:t>Взаи</w:t>
      </w:r>
      <w:r>
        <w:rPr>
          <w:lang w:eastAsia="ru-RU"/>
        </w:rPr>
        <w:t xml:space="preserve">моотношения </w:t>
      </w:r>
      <w:r w:rsidRPr="00A34B90">
        <w:rPr>
          <w:lang w:eastAsia="ru-RU"/>
        </w:rPr>
        <w:t>ДОУ с родителями (законными представителями) по оказанию платных дополнительных образовательных услуг регулируются договором, определяющим размер оплаты, перечень, виды и условия предоставления платных допол</w:t>
      </w:r>
      <w:r>
        <w:rPr>
          <w:lang w:eastAsia="ru-RU"/>
        </w:rPr>
        <w:t>нительных образовательных услуг.</w:t>
      </w:r>
    </w:p>
    <w:p w:rsidR="00687ABA" w:rsidRPr="00A1399C" w:rsidRDefault="00687ABA" w:rsidP="00687ABA">
      <w:pPr>
        <w:widowControl w:val="0"/>
        <w:ind w:firstLine="709"/>
        <w:jc w:val="both"/>
      </w:pPr>
      <w:r w:rsidRPr="00A1399C">
        <w:rPr>
          <w:bCs/>
        </w:rPr>
        <w:t>Анализ данных по посещению детьми занятий дополнительного образования показывает</w:t>
      </w:r>
      <w:r w:rsidR="00A35611">
        <w:rPr>
          <w:bCs/>
        </w:rPr>
        <w:t>, что</w:t>
      </w:r>
      <w:r w:rsidRPr="00A1399C">
        <w:rPr>
          <w:bCs/>
        </w:rPr>
        <w:t xml:space="preserve"> </w:t>
      </w:r>
      <w:r w:rsidR="00ED3146">
        <w:rPr>
          <w:bCs/>
        </w:rPr>
        <w:t>по сравнению с предыдущим годом</w:t>
      </w:r>
      <w:r w:rsidR="00A35611">
        <w:rPr>
          <w:bCs/>
        </w:rPr>
        <w:t xml:space="preserve"> уровень охвата остался прежним</w:t>
      </w:r>
      <w:r w:rsidR="00ED3146">
        <w:rPr>
          <w:bCs/>
        </w:rPr>
        <w:t xml:space="preserve">, </w:t>
      </w:r>
      <w:r w:rsidR="00A35611">
        <w:rPr>
          <w:bCs/>
        </w:rPr>
        <w:t>появилось новое направление в работе с детьми подготовительных групп «</w:t>
      </w:r>
      <w:proofErr w:type="spellStart"/>
      <w:r w:rsidR="00A35611">
        <w:rPr>
          <w:bCs/>
        </w:rPr>
        <w:t>Скорочтение</w:t>
      </w:r>
      <w:proofErr w:type="spellEnd"/>
      <w:r w:rsidR="00A35611">
        <w:rPr>
          <w:bCs/>
        </w:rPr>
        <w:t>».</w:t>
      </w:r>
    </w:p>
    <w:p w:rsidR="007D07A8" w:rsidRPr="00C47B1E" w:rsidRDefault="007D07A8" w:rsidP="00687ABA">
      <w:pPr>
        <w:ind w:firstLine="709"/>
        <w:jc w:val="both"/>
        <w:rPr>
          <w:lang w:eastAsia="ru-RU"/>
        </w:rPr>
      </w:pPr>
    </w:p>
    <w:p w:rsidR="006260FA" w:rsidRPr="005E0C7C" w:rsidRDefault="0042644E" w:rsidP="00E46A68">
      <w:pPr>
        <w:pStyle w:val="a3"/>
        <w:numPr>
          <w:ilvl w:val="0"/>
          <w:numId w:val="14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0FA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учебного процесса</w:t>
      </w:r>
      <w:r w:rsidR="00AA3AD3">
        <w:rPr>
          <w:rFonts w:ascii="Times New Roman" w:hAnsi="Times New Roman" w:cs="Times New Roman"/>
          <w:b/>
          <w:sz w:val="24"/>
          <w:szCs w:val="24"/>
        </w:rPr>
        <w:t>.</w:t>
      </w:r>
    </w:p>
    <w:p w:rsidR="00312478" w:rsidRPr="00C07CC2" w:rsidRDefault="00312478" w:rsidP="00312478">
      <w:pPr>
        <w:ind w:left="142" w:right="225" w:firstLine="567"/>
        <w:jc w:val="both"/>
      </w:pPr>
      <w:r w:rsidRPr="00C07CC2">
        <w:t xml:space="preserve">В основе образовательного процесса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6112B7" w:rsidRPr="00702071" w:rsidRDefault="006112B7" w:rsidP="006112B7">
      <w:pPr>
        <w:ind w:firstLine="709"/>
        <w:contextualSpacing/>
        <w:jc w:val="both"/>
      </w:pPr>
      <w:r w:rsidRPr="00702071">
        <w:t>В 20</w:t>
      </w:r>
      <w:r w:rsidR="00083531">
        <w:t>2</w:t>
      </w:r>
      <w:r w:rsidR="00A35611">
        <w:t>3</w:t>
      </w:r>
      <w:r w:rsidRPr="00702071">
        <w:t>-202</w:t>
      </w:r>
      <w:r w:rsidR="00A35611">
        <w:t>4</w:t>
      </w:r>
      <w:r w:rsidRPr="00702071">
        <w:t xml:space="preserve"> учебном году детс</w:t>
      </w:r>
      <w:r w:rsidR="00BF4D3B">
        <w:t xml:space="preserve">кий сад работал по основной </w:t>
      </w:r>
      <w:r w:rsidRPr="00702071">
        <w:t xml:space="preserve">образовательной программе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воспитанников № 25 «Сказка». Содержание образовательного процесса выстроено в соответствии с </w:t>
      </w:r>
      <w:r w:rsidR="00A35611">
        <w:t>федеральной</w:t>
      </w:r>
      <w:r w:rsidRPr="00702071">
        <w:t xml:space="preserve"> </w:t>
      </w:r>
      <w:r w:rsidR="00A35611">
        <w:t>образовательной</w:t>
      </w:r>
      <w:r w:rsidRPr="00702071">
        <w:t xml:space="preserve"> прог</w:t>
      </w:r>
      <w:r w:rsidR="00BF4D3B">
        <w:t>раммой дошкольного образования.</w:t>
      </w:r>
      <w:r w:rsidRPr="00702071">
        <w:t xml:space="preserve"> </w:t>
      </w:r>
    </w:p>
    <w:p w:rsidR="006112B7" w:rsidRPr="00702071" w:rsidRDefault="006112B7" w:rsidP="006112B7">
      <w:pPr>
        <w:ind w:firstLine="709"/>
        <w:contextualSpacing/>
        <w:jc w:val="both"/>
      </w:pPr>
      <w:r w:rsidRPr="00702071">
        <w:t>В работе использовались программы: программа «</w:t>
      </w:r>
      <w:proofErr w:type="spellStart"/>
      <w:r w:rsidRPr="00702071">
        <w:t>Балалар</w:t>
      </w:r>
      <w:proofErr w:type="spellEnd"/>
      <w:r w:rsidRPr="00702071">
        <w:t xml:space="preserve"> </w:t>
      </w:r>
      <w:proofErr w:type="spellStart"/>
      <w:r w:rsidRPr="00702071">
        <w:t>бакчасында</w:t>
      </w:r>
      <w:proofErr w:type="spellEnd"/>
      <w:r w:rsidRPr="00702071">
        <w:t xml:space="preserve"> рус Һә</w:t>
      </w:r>
      <w:proofErr w:type="gramStart"/>
      <w:r w:rsidRPr="00702071">
        <w:t>м</w:t>
      </w:r>
      <w:proofErr w:type="gramEnd"/>
      <w:r w:rsidRPr="00702071">
        <w:t xml:space="preserve"> башка милләт </w:t>
      </w:r>
      <w:proofErr w:type="spellStart"/>
      <w:r w:rsidRPr="00702071">
        <w:t>балаларын</w:t>
      </w:r>
      <w:proofErr w:type="spellEnd"/>
      <w:r w:rsidRPr="00702071">
        <w:t xml:space="preserve"> </w:t>
      </w:r>
      <w:proofErr w:type="spellStart"/>
      <w:r w:rsidRPr="00702071">
        <w:t>татарчага</w:t>
      </w:r>
      <w:proofErr w:type="spellEnd"/>
      <w:r w:rsidRPr="00702071">
        <w:t xml:space="preserve"> ѳйрәтү </w:t>
      </w:r>
      <w:proofErr w:type="spellStart"/>
      <w:r w:rsidRPr="00702071">
        <w:t>программасы</w:t>
      </w:r>
      <w:proofErr w:type="spellEnd"/>
      <w:r w:rsidRPr="00702071">
        <w:t xml:space="preserve">»,  З.М. </w:t>
      </w:r>
      <w:proofErr w:type="spellStart"/>
      <w:r w:rsidRPr="00702071">
        <w:t>Зарипова</w:t>
      </w:r>
      <w:proofErr w:type="spellEnd"/>
      <w:r w:rsidRPr="00702071">
        <w:t xml:space="preserve">, Р.М. Алексеева и др., программа «Изучаем русский язык», С.М. </w:t>
      </w:r>
      <w:proofErr w:type="spellStart"/>
      <w:r w:rsidRPr="00702071">
        <w:t>Гаффарова</w:t>
      </w:r>
      <w:proofErr w:type="spellEnd"/>
      <w:r w:rsidRPr="00702071">
        <w:t xml:space="preserve">, Ч.Р. </w:t>
      </w:r>
      <w:proofErr w:type="spellStart"/>
      <w:r w:rsidRPr="00702071">
        <w:t>Гаффарова</w:t>
      </w:r>
      <w:proofErr w:type="spellEnd"/>
      <w:r w:rsidRPr="00702071">
        <w:t xml:space="preserve">, Г.З. </w:t>
      </w:r>
      <w:proofErr w:type="spellStart"/>
      <w:r w:rsidRPr="00702071">
        <w:t>Гарафиева</w:t>
      </w:r>
      <w:proofErr w:type="spellEnd"/>
      <w:r w:rsidRPr="00702071">
        <w:t xml:space="preserve">, региональная программа дошкольного образования,   Р.К. </w:t>
      </w:r>
      <w:proofErr w:type="spellStart"/>
      <w:r w:rsidRPr="00702071">
        <w:t>Шаехова</w:t>
      </w:r>
      <w:proofErr w:type="spellEnd"/>
      <w:r w:rsidRPr="00702071">
        <w:t>.</w:t>
      </w:r>
    </w:p>
    <w:p w:rsidR="006A37A3" w:rsidRPr="006A37A3" w:rsidRDefault="006A37A3" w:rsidP="006A37A3">
      <w:pPr>
        <w:pStyle w:val="Default"/>
        <w:ind w:firstLine="709"/>
        <w:jc w:val="both"/>
      </w:pPr>
      <w:r w:rsidRPr="006A37A3">
        <w:t xml:space="preserve">Основу </w:t>
      </w:r>
      <w:r w:rsidR="00F814DD">
        <w:t>р</w:t>
      </w:r>
      <w:r w:rsidRPr="006A37A3">
        <w:t xml:space="preserve">ежима составляет установленный распорядок сна и бодрствования, приемов пищи, гигиенических и оздоровительных мероприятий и процедур, организованной образовательной деятельности, прогулок, совместной и самостоятельной деятельности воспитанников. </w:t>
      </w:r>
    </w:p>
    <w:p w:rsidR="006A37A3" w:rsidRPr="006A37A3" w:rsidRDefault="006A37A3" w:rsidP="006A37A3">
      <w:pPr>
        <w:pStyle w:val="Default"/>
        <w:ind w:firstLine="709"/>
        <w:jc w:val="both"/>
      </w:pPr>
      <w:r w:rsidRPr="006A37A3">
        <w:t>Режим занятий воспитанников является локальным нормативным актом, регламентирующим образовательную деятельность дет</w:t>
      </w:r>
      <w:r w:rsidR="00BF4D3B">
        <w:t xml:space="preserve">ского сада в соответствии с </w:t>
      </w:r>
      <w:r w:rsidRPr="006A37A3">
        <w:t xml:space="preserve">образовательной программой </w:t>
      </w:r>
      <w:r w:rsidR="00BF4D3B">
        <w:t>ДОУ</w:t>
      </w:r>
      <w:r w:rsidRPr="006A37A3">
        <w:t xml:space="preserve">. </w:t>
      </w:r>
    </w:p>
    <w:p w:rsidR="006112B7" w:rsidRPr="006A37A3" w:rsidRDefault="006A37A3" w:rsidP="006A37A3">
      <w:pPr>
        <w:ind w:firstLine="709"/>
        <w:contextualSpacing/>
        <w:jc w:val="both"/>
      </w:pPr>
      <w:r w:rsidRPr="006A37A3">
        <w:t xml:space="preserve">Режим занятий утверждается приказом заведующего детским садом. Данный </w:t>
      </w:r>
      <w:r w:rsidR="00804B18">
        <w:t>р</w:t>
      </w:r>
      <w:r w:rsidRPr="006A37A3">
        <w:t>ежим действует до принятия нового.</w:t>
      </w:r>
    </w:p>
    <w:p w:rsidR="00312478" w:rsidRDefault="006A37A3" w:rsidP="00804B1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proofErr w:type="gramStart"/>
      <w:r w:rsidRPr="006A37A3">
        <w:t xml:space="preserve">Продолжительность </w:t>
      </w:r>
      <w:r>
        <w:t>организованной</w:t>
      </w:r>
      <w:r w:rsidRPr="006A37A3">
        <w:t xml:space="preserve"> образовательной деятельности для воспитанников от </w:t>
      </w:r>
      <w:r w:rsidR="00083531">
        <w:t>1</w:t>
      </w:r>
      <w:r>
        <w:t xml:space="preserve"> до 3 лет составляет не более 10 минут, от </w:t>
      </w:r>
      <w:r w:rsidRPr="006A37A3">
        <w:t>3 до 4 лет составляет не более 15 минут, для воспитанников от 4 до 5 лет - не более 20 минут, для воспитанников от 5 до 6 лет - не более 25 минут, а для воспитанников от 6 до 7 лет – не более</w:t>
      </w:r>
      <w:r w:rsidR="002B0E26">
        <w:t xml:space="preserve"> </w:t>
      </w:r>
      <w:r w:rsidRPr="006A37A3">
        <w:t>30 минут</w:t>
      </w:r>
      <w:proofErr w:type="gramEnd"/>
      <w:r w:rsidRPr="006A37A3">
        <w:t xml:space="preserve">. Осуществляется образовательная деятельность в первую и во вторую половину дня. Допускается осуществлять образовательную деятельность на игровой площадке во время прогулки.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-45 минут и 1,5 часа соответственно. Перерывы между периодами </w:t>
      </w:r>
      <w:r>
        <w:t xml:space="preserve">организованной </w:t>
      </w:r>
      <w:r w:rsidRPr="006A37A3">
        <w:t>образовательной деятельности составляют не менее 10 минут.</w:t>
      </w:r>
    </w:p>
    <w:p w:rsidR="00F50D05" w:rsidRDefault="00F50D05" w:rsidP="00F50D0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F50D05" w:rsidRPr="005E0C7C" w:rsidRDefault="00813A95" w:rsidP="00E46A68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b/>
          <w:color w:val="000000"/>
          <w:shd w:val="clear" w:color="auto" w:fill="FFFFFF"/>
        </w:rPr>
        <w:t>С</w:t>
      </w:r>
      <w:r w:rsidR="00495B30" w:rsidRPr="00F50D05">
        <w:rPr>
          <w:b/>
          <w:color w:val="000000"/>
          <w:shd w:val="clear" w:color="auto" w:fill="FFFFFF"/>
        </w:rPr>
        <w:t>одержани</w:t>
      </w:r>
      <w:r w:rsidR="00495B30">
        <w:rPr>
          <w:b/>
          <w:color w:val="000000"/>
          <w:shd w:val="clear" w:color="auto" w:fill="FFFFFF"/>
        </w:rPr>
        <w:t>е</w:t>
      </w:r>
      <w:r w:rsidR="00495B30" w:rsidRPr="00F50D05">
        <w:rPr>
          <w:b/>
          <w:color w:val="000000"/>
          <w:shd w:val="clear" w:color="auto" w:fill="FFFFFF"/>
        </w:rPr>
        <w:t xml:space="preserve"> и качеств</w:t>
      </w:r>
      <w:r w:rsidR="00495B30">
        <w:rPr>
          <w:b/>
          <w:color w:val="000000"/>
          <w:shd w:val="clear" w:color="auto" w:fill="FFFFFF"/>
        </w:rPr>
        <w:t>о</w:t>
      </w:r>
      <w:r w:rsidR="00495B30" w:rsidRPr="00F50D05">
        <w:rPr>
          <w:b/>
          <w:color w:val="000000"/>
          <w:shd w:val="clear" w:color="auto" w:fill="FFFFFF"/>
        </w:rPr>
        <w:t xml:space="preserve"> подготовки </w:t>
      </w:r>
      <w:proofErr w:type="gramStart"/>
      <w:r w:rsidR="00495B30" w:rsidRPr="00F50D05">
        <w:rPr>
          <w:b/>
          <w:color w:val="000000"/>
          <w:shd w:val="clear" w:color="auto" w:fill="FFFFFF"/>
        </w:rPr>
        <w:t>обучающихся</w:t>
      </w:r>
      <w:proofErr w:type="gramEnd"/>
      <w:r w:rsidR="00495B30" w:rsidRPr="00F50D05">
        <w:rPr>
          <w:b/>
          <w:color w:val="000000"/>
          <w:shd w:val="clear" w:color="auto" w:fill="FFFFFF"/>
        </w:rPr>
        <w:t>.</w:t>
      </w:r>
    </w:p>
    <w:p w:rsidR="00F814DD" w:rsidRDefault="00312478" w:rsidP="00312478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 w:rsidRPr="00C07CC2">
        <w:rPr>
          <w:rStyle w:val="c2"/>
          <w:color w:val="000000"/>
        </w:rPr>
        <w:t>В результате проведённого в 202</w:t>
      </w:r>
      <w:r w:rsidR="00BF4D3B">
        <w:rPr>
          <w:rStyle w:val="c2"/>
          <w:color w:val="000000"/>
        </w:rPr>
        <w:t>3</w:t>
      </w:r>
      <w:r w:rsidRPr="00C07CC2">
        <w:rPr>
          <w:rStyle w:val="c2"/>
          <w:color w:val="000000"/>
        </w:rPr>
        <w:t xml:space="preserve"> году мониторинга  освоения программы детьми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 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 позволили достичь неплохих результатов усвоения программного содержания в познавательном </w:t>
      </w:r>
      <w:r w:rsidR="00D9182E">
        <w:rPr>
          <w:rStyle w:val="c2"/>
          <w:color w:val="000000"/>
        </w:rPr>
        <w:t xml:space="preserve">и физическом </w:t>
      </w:r>
      <w:r w:rsidRPr="00C07CC2">
        <w:rPr>
          <w:rStyle w:val="c2"/>
          <w:color w:val="000000"/>
        </w:rPr>
        <w:t xml:space="preserve">развитии, достаточно стабильный результат освоения программы получился в художественно эстетическом развитии. </w:t>
      </w:r>
    </w:p>
    <w:p w:rsidR="00312478" w:rsidRDefault="00312478" w:rsidP="00312478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 w:rsidRPr="00C07CC2">
        <w:rPr>
          <w:rStyle w:val="c2"/>
          <w:color w:val="000000"/>
        </w:rPr>
        <w:t xml:space="preserve">Следует обратить внимание на </w:t>
      </w:r>
      <w:r w:rsidR="00AA3AD3">
        <w:rPr>
          <w:rStyle w:val="c2"/>
          <w:color w:val="000000"/>
        </w:rPr>
        <w:t xml:space="preserve">познавательное и </w:t>
      </w:r>
      <w:r w:rsidRPr="00C07CC2">
        <w:rPr>
          <w:rStyle w:val="c2"/>
          <w:color w:val="000000"/>
        </w:rPr>
        <w:t xml:space="preserve">речевое развитие детей, так как дети испытывают трудности в освоении программного </w:t>
      </w:r>
      <w:proofErr w:type="gramStart"/>
      <w:r w:rsidRPr="00C07CC2">
        <w:rPr>
          <w:rStyle w:val="c2"/>
          <w:color w:val="000000"/>
        </w:rPr>
        <w:t>содержания</w:t>
      </w:r>
      <w:proofErr w:type="gramEnd"/>
      <w:r w:rsidRPr="00C07CC2">
        <w:rPr>
          <w:rStyle w:val="c2"/>
          <w:color w:val="000000"/>
        </w:rPr>
        <w:t xml:space="preserve"> </w:t>
      </w:r>
      <w:r w:rsidR="00AA3AD3">
        <w:rPr>
          <w:rStyle w:val="c2"/>
          <w:color w:val="000000"/>
        </w:rPr>
        <w:t xml:space="preserve">как по познавательному, так и </w:t>
      </w:r>
      <w:r w:rsidRPr="00C07CC2">
        <w:rPr>
          <w:rStyle w:val="c2"/>
          <w:color w:val="000000"/>
        </w:rPr>
        <w:t xml:space="preserve">по речевому развитию. С детьми </w:t>
      </w:r>
      <w:r w:rsidR="00AA3AD3">
        <w:rPr>
          <w:rStyle w:val="c2"/>
          <w:color w:val="000000"/>
        </w:rPr>
        <w:t xml:space="preserve">необходимо </w:t>
      </w:r>
      <w:r w:rsidRPr="00C07CC2">
        <w:rPr>
          <w:rStyle w:val="c2"/>
          <w:color w:val="000000"/>
        </w:rPr>
        <w:t>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D9182E" w:rsidRDefault="00D9182E" w:rsidP="00461690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tbl>
      <w:tblPr>
        <w:tblStyle w:val="a5"/>
        <w:tblW w:w="0" w:type="auto"/>
        <w:tblLook w:val="04A0"/>
      </w:tblPr>
      <w:tblGrid>
        <w:gridCol w:w="3510"/>
        <w:gridCol w:w="2127"/>
        <w:gridCol w:w="2126"/>
        <w:gridCol w:w="2091"/>
      </w:tblGrid>
      <w:tr w:rsidR="00C20836" w:rsidTr="00813A95">
        <w:tc>
          <w:tcPr>
            <w:tcW w:w="9854" w:type="dxa"/>
            <w:gridSpan w:val="4"/>
          </w:tcPr>
          <w:p w:rsidR="00C20836" w:rsidRPr="00C20836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C20836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Результаты диагностики </w:t>
            </w:r>
            <w:r w:rsidR="001A40BF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за </w:t>
            </w:r>
            <w:r w:rsidR="00BF4D3B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F4D3B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учебный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год по областям знаний</w:t>
            </w:r>
          </w:p>
        </w:tc>
      </w:tr>
      <w:tr w:rsidR="00C20836" w:rsidRPr="005B72E7" w:rsidTr="00C20836">
        <w:tc>
          <w:tcPr>
            <w:tcW w:w="3510" w:type="dxa"/>
          </w:tcPr>
          <w:p w:rsidR="00C20836" w:rsidRPr="00C20836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126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091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C20836" w:rsidRPr="005B72E7" w:rsidTr="00C20836">
        <w:tc>
          <w:tcPr>
            <w:tcW w:w="3510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Социально-коммуникативное</w:t>
            </w:r>
          </w:p>
        </w:tc>
        <w:tc>
          <w:tcPr>
            <w:tcW w:w="2127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91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C20836" w:rsidRPr="005B72E7" w:rsidTr="00C20836">
        <w:tc>
          <w:tcPr>
            <w:tcW w:w="3510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7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91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C20836" w:rsidRPr="005B72E7" w:rsidTr="00C20836">
        <w:tc>
          <w:tcPr>
            <w:tcW w:w="3510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127" w:type="dxa"/>
          </w:tcPr>
          <w:p w:rsidR="00C20836" w:rsidRPr="005B72E7" w:rsidRDefault="005B72E7" w:rsidP="00BF4D3B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F4D3B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91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C20836" w:rsidRPr="005B72E7" w:rsidTr="00C20836">
        <w:tc>
          <w:tcPr>
            <w:tcW w:w="3510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127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2091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C20836" w:rsidTr="00C20836">
        <w:tc>
          <w:tcPr>
            <w:tcW w:w="3510" w:type="dxa"/>
          </w:tcPr>
          <w:p w:rsidR="00C20836" w:rsidRPr="005B72E7" w:rsidRDefault="00C20836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72E7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27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91" w:type="dxa"/>
          </w:tcPr>
          <w:p w:rsidR="00C20836" w:rsidRPr="005B72E7" w:rsidRDefault="00BF4D3B" w:rsidP="00C20836">
            <w:pPr>
              <w:pStyle w:val="c16"/>
              <w:spacing w:before="0" w:beforeAutospacing="0" w:after="0" w:afterAutospacing="0" w:line="360" w:lineRule="auto"/>
              <w:jc w:val="center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20836" w:rsidRPr="005B72E7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9182E" w:rsidRPr="00C07CC2" w:rsidRDefault="00D9182E" w:rsidP="00B236DB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62A2B" w:rsidRDefault="00312478" w:rsidP="005E0C7C">
      <w:pPr>
        <w:pStyle w:val="c11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</w:rPr>
      </w:pPr>
      <w:r w:rsidRPr="00C07CC2">
        <w:rPr>
          <w:rStyle w:val="c2"/>
          <w:color w:val="000000"/>
        </w:rPr>
        <w:t>Результаты освоения ООП</w:t>
      </w:r>
      <w:r w:rsidR="002B0E26">
        <w:rPr>
          <w:rStyle w:val="c2"/>
          <w:color w:val="000000"/>
        </w:rPr>
        <w:t xml:space="preserve"> </w:t>
      </w:r>
      <w:proofErr w:type="gramStart"/>
      <w:r w:rsidRPr="00C07CC2">
        <w:rPr>
          <w:rStyle w:val="c2"/>
          <w:color w:val="000000"/>
        </w:rPr>
        <w:t>ДО</w:t>
      </w:r>
      <w:proofErr w:type="gramEnd"/>
      <w:r w:rsidRPr="00C07CC2">
        <w:rPr>
          <w:rStyle w:val="c2"/>
          <w:color w:val="000000"/>
        </w:rPr>
        <w:t xml:space="preserve"> соответствуют требованиям ФГОС ДО. </w:t>
      </w:r>
      <w:r w:rsidR="00BF4D3B">
        <w:rPr>
          <w:rStyle w:val="c2"/>
          <w:color w:val="000000"/>
        </w:rPr>
        <w:t>С детьми</w:t>
      </w:r>
      <w:r w:rsidRPr="00C07CC2">
        <w:rPr>
          <w:rStyle w:val="c2"/>
          <w:color w:val="000000"/>
        </w:rPr>
        <w:t>, имеющи</w:t>
      </w:r>
      <w:r w:rsidR="00BF4D3B">
        <w:rPr>
          <w:rStyle w:val="c2"/>
          <w:color w:val="000000"/>
        </w:rPr>
        <w:t>ми</w:t>
      </w:r>
      <w:r w:rsidRPr="00C07CC2">
        <w:rPr>
          <w:rStyle w:val="c2"/>
          <w:color w:val="000000"/>
        </w:rPr>
        <w:t xml:space="preserve"> трудности в усвоении программы</w:t>
      </w:r>
      <w:r w:rsidR="005E0C7C">
        <w:rPr>
          <w:rStyle w:val="c2"/>
          <w:color w:val="000000"/>
        </w:rPr>
        <w:t xml:space="preserve">, </w:t>
      </w:r>
      <w:r w:rsidR="00BF4D3B">
        <w:rPr>
          <w:rStyle w:val="c2"/>
          <w:color w:val="000000"/>
        </w:rPr>
        <w:t>проводится индивидуальная, коррекционная работа</w:t>
      </w:r>
      <w:r w:rsidRPr="00C07CC2">
        <w:rPr>
          <w:rStyle w:val="c2"/>
          <w:color w:val="000000"/>
        </w:rPr>
        <w:t>, оказывается педагогическое сопровождение.</w:t>
      </w:r>
    </w:p>
    <w:p w:rsidR="00312478" w:rsidRPr="00813A95" w:rsidRDefault="005E0C7C" w:rsidP="005E0C7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     </w:t>
      </w:r>
      <w:r w:rsidR="00804B18" w:rsidRPr="00C07CC2">
        <w:rPr>
          <w:rStyle w:val="c2"/>
          <w:color w:val="000000"/>
        </w:rPr>
        <w:t>Подводя итоги эффективности педагогического воздействия освоения основной образовательной программы можно отметить</w:t>
      </w:r>
      <w:r>
        <w:rPr>
          <w:rStyle w:val="c2"/>
          <w:color w:val="000000"/>
        </w:rPr>
        <w:t>, что</w:t>
      </w:r>
      <w:r w:rsidR="00813A95">
        <w:rPr>
          <w:rStyle w:val="c2"/>
          <w:color w:val="000000"/>
        </w:rPr>
        <w:t xml:space="preserve"> </w:t>
      </w:r>
      <w:r w:rsidR="00813A95">
        <w:rPr>
          <w:color w:val="000000"/>
          <w:shd w:val="clear" w:color="auto" w:fill="FFFFFF"/>
        </w:rPr>
        <w:t>п</w:t>
      </w:r>
      <w:r w:rsidR="00804B18" w:rsidRPr="00C07CC2">
        <w:rPr>
          <w:color w:val="000000"/>
          <w:shd w:val="clear" w:color="auto" w:fill="FFFFFF"/>
        </w:rPr>
        <w:t>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</w:t>
      </w:r>
      <w:r>
        <w:rPr>
          <w:color w:val="000000"/>
          <w:shd w:val="clear" w:color="auto" w:fill="FFFFFF"/>
        </w:rPr>
        <w:t>.</w:t>
      </w:r>
    </w:p>
    <w:p w:rsidR="00C47B1E" w:rsidRPr="00C47B1E" w:rsidRDefault="00C47B1E" w:rsidP="0071560C">
      <w:pPr>
        <w:ind w:left="360"/>
        <w:rPr>
          <w:color w:val="000000"/>
        </w:rPr>
      </w:pPr>
    </w:p>
    <w:p w:rsidR="00AF1B31" w:rsidRPr="00AA3AD3" w:rsidRDefault="00495B30" w:rsidP="00E46A68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95B30">
        <w:rPr>
          <w:rFonts w:ascii="Times New Roman" w:hAnsi="Times New Roman" w:cs="Times New Roman"/>
          <w:b/>
          <w:color w:val="000000"/>
          <w:sz w:val="24"/>
          <w:szCs w:val="24"/>
        </w:rPr>
        <w:t>Востребованность</w:t>
      </w:r>
      <w:proofErr w:type="spellEnd"/>
      <w:r w:rsidRPr="00495B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выпускников</w:t>
      </w:r>
      <w:r w:rsidR="00AA3A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F1B31" w:rsidRDefault="00AF1B31" w:rsidP="00AF1B31">
      <w:pPr>
        <w:ind w:firstLine="709"/>
        <w:jc w:val="both"/>
      </w:pPr>
      <w:r w:rsidRPr="00AF1B31">
        <w:t>Расположенность М</w:t>
      </w:r>
      <w:r w:rsidR="00BC5D1A">
        <w:t>БД</w:t>
      </w:r>
      <w:r w:rsidRPr="00AF1B31">
        <w:t>ОУ «Детский сад №</w:t>
      </w:r>
      <w:r>
        <w:t xml:space="preserve"> </w:t>
      </w:r>
      <w:r w:rsidRPr="00AF1B31">
        <w:t>2</w:t>
      </w:r>
      <w:r>
        <w:t>5</w:t>
      </w:r>
      <w:r w:rsidRPr="00AF1B31">
        <w:t xml:space="preserve"> «</w:t>
      </w:r>
      <w:r>
        <w:t>Сказка</w:t>
      </w:r>
      <w:r w:rsidRPr="00AF1B31">
        <w:t>» по отношению к общеобразовательным учреждениям и всестороннее развитие детей в детском саду позволяют родителям воспитанников выбирать школу для дальнейшего непрерывного получения образования детьми без особых затруднений. Дети нашего детского сада, по результатам прошлых выпусков без особого труда входят в школьную жизнь, безболезненно осваивают новый социальный статус – ученик.</w:t>
      </w:r>
    </w:p>
    <w:p w:rsidR="00AF1B31" w:rsidRDefault="00AF1B31" w:rsidP="00AF1B31">
      <w:pPr>
        <w:ind w:firstLine="709"/>
        <w:jc w:val="both"/>
      </w:pPr>
      <w: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</w:t>
      </w:r>
      <w:proofErr w:type="gramStart"/>
      <w:r>
        <w:t xml:space="preserve">Предъявляемые задания позволили оценить уровень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B236DB" w:rsidRDefault="00B236DB" w:rsidP="00495B30">
      <w:pPr>
        <w:rPr>
          <w:b/>
        </w:rPr>
      </w:pPr>
    </w:p>
    <w:p w:rsidR="002372E8" w:rsidRPr="00C77A0A" w:rsidRDefault="002372E8" w:rsidP="00AA3AD3">
      <w:pPr>
        <w:ind w:firstLine="709"/>
        <w:jc w:val="center"/>
        <w:rPr>
          <w:b/>
        </w:rPr>
      </w:pPr>
      <w:r w:rsidRPr="00C77A0A">
        <w:rPr>
          <w:b/>
        </w:rPr>
        <w:t>Диагностика готовности детей к обучению в школе</w:t>
      </w:r>
    </w:p>
    <w:tbl>
      <w:tblPr>
        <w:tblStyle w:val="a5"/>
        <w:tblW w:w="0" w:type="auto"/>
        <w:tblLook w:val="04A0"/>
      </w:tblPr>
      <w:tblGrid>
        <w:gridCol w:w="3284"/>
        <w:gridCol w:w="3285"/>
        <w:gridCol w:w="3285"/>
      </w:tblGrid>
      <w:tr w:rsidR="002372E8" w:rsidRPr="00C77A0A" w:rsidTr="002372E8">
        <w:tc>
          <w:tcPr>
            <w:tcW w:w="3284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Уровни развития познавательной сферы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 xml:space="preserve">Конец года </w:t>
            </w:r>
          </w:p>
        </w:tc>
      </w:tr>
      <w:tr w:rsidR="002372E8" w:rsidRPr="00C77A0A" w:rsidTr="002372E8">
        <w:tc>
          <w:tcPr>
            <w:tcW w:w="3284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Высокие показатели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2372E8" w:rsidRPr="00C77A0A" w:rsidTr="002372E8">
        <w:tc>
          <w:tcPr>
            <w:tcW w:w="3284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Средние показатели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</w:tr>
      <w:tr w:rsidR="002372E8" w:rsidRPr="00C77A0A" w:rsidTr="002372E8">
        <w:tc>
          <w:tcPr>
            <w:tcW w:w="3284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Показатели ниже среднего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72E8" w:rsidTr="002372E8">
        <w:tc>
          <w:tcPr>
            <w:tcW w:w="3284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77A0A">
              <w:rPr>
                <w:rFonts w:ascii="Times New Roman" w:hAnsi="Times New Roman"/>
                <w:i/>
                <w:sz w:val="24"/>
                <w:szCs w:val="24"/>
              </w:rPr>
              <w:t>Низкие показатели</w:t>
            </w:r>
          </w:p>
        </w:tc>
        <w:tc>
          <w:tcPr>
            <w:tcW w:w="3285" w:type="dxa"/>
          </w:tcPr>
          <w:p w:rsidR="002372E8" w:rsidRPr="00C77A0A" w:rsidRDefault="002372E8" w:rsidP="002372E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21</w:t>
            </w:r>
            <w:r w:rsidR="002B0E26" w:rsidRPr="00C77A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285" w:type="dxa"/>
          </w:tcPr>
          <w:p w:rsidR="002372E8" w:rsidRPr="002372E8" w:rsidRDefault="002372E8" w:rsidP="00237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372E8" w:rsidRPr="002372E8" w:rsidRDefault="002372E8" w:rsidP="00BC5D1A">
      <w:pPr>
        <w:rPr>
          <w:b/>
        </w:rPr>
      </w:pPr>
    </w:p>
    <w:p w:rsidR="00BC5D1A" w:rsidRPr="002762BF" w:rsidRDefault="00BC5D1A" w:rsidP="00BC5D1A">
      <w:pPr>
        <w:pStyle w:val="Default"/>
        <w:ind w:firstLine="709"/>
        <w:jc w:val="both"/>
      </w:pPr>
      <w:r w:rsidRPr="002762BF">
        <w:t xml:space="preserve">В результате обследования возникла необходимость в </w:t>
      </w:r>
      <w:proofErr w:type="spellStart"/>
      <w:r w:rsidRPr="002762BF">
        <w:t>коррекционно</w:t>
      </w:r>
      <w:proofErr w:type="spellEnd"/>
      <w:r w:rsidRPr="002762BF">
        <w:t xml:space="preserve"> - развивающей работе с детьми с низким и со средним уровнем развития готовности к школе. </w:t>
      </w:r>
    </w:p>
    <w:p w:rsidR="00AA3AD3" w:rsidRDefault="00BC5D1A" w:rsidP="00AA3AD3">
      <w:pPr>
        <w:pStyle w:val="Default"/>
        <w:ind w:firstLine="709"/>
        <w:jc w:val="both"/>
      </w:pPr>
      <w:r w:rsidRPr="002762BF">
        <w:t>С детьми в течени</w:t>
      </w:r>
      <w:proofErr w:type="gramStart"/>
      <w:r w:rsidRPr="002762BF">
        <w:t>и</w:t>
      </w:r>
      <w:proofErr w:type="gramEnd"/>
      <w:r w:rsidRPr="002762BF">
        <w:t xml:space="preserve"> учебного года всеми педагогами проводились индивидуальные и групповые развивающие занятия, игры и упражнения по развитию определенных познавательных процессов: внимания, памяти, мышления, воображения, восприятия, произвольности. Психологом даны рекомендации и воспитателям</w:t>
      </w:r>
      <w:r w:rsidR="00C13BCC">
        <w:t>,</w:t>
      </w:r>
      <w:r w:rsidRPr="002762BF">
        <w:t xml:space="preserve"> и родителям, как формировать интеллектуальную, личностную и мотивационную готовность к школе. </w:t>
      </w:r>
    </w:p>
    <w:p w:rsidR="00325364" w:rsidRPr="00AA3AD3" w:rsidRDefault="00495B30" w:rsidP="00E46A68">
      <w:pPr>
        <w:pStyle w:val="Default"/>
        <w:numPr>
          <w:ilvl w:val="0"/>
          <w:numId w:val="14"/>
        </w:numPr>
        <w:jc w:val="center"/>
      </w:pPr>
      <w:r w:rsidRPr="00495B30">
        <w:rPr>
          <w:b/>
        </w:rPr>
        <w:lastRenderedPageBreak/>
        <w:t>Функционирование ВСОКО</w:t>
      </w:r>
      <w:r w:rsidR="00AA3AD3">
        <w:rPr>
          <w:b/>
        </w:rPr>
        <w:t>.</w:t>
      </w:r>
    </w:p>
    <w:p w:rsidR="00495B30" w:rsidRPr="00495B30" w:rsidRDefault="00495B30" w:rsidP="00495B3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E056E">
        <w:rPr>
          <w:lang w:eastAsia="ru-RU"/>
        </w:rPr>
        <w:t>В ДОУ функционирует внутренняя система оценки качества образования,</w:t>
      </w:r>
      <w:r>
        <w:rPr>
          <w:lang w:eastAsia="ru-RU"/>
        </w:rPr>
        <w:t xml:space="preserve"> </w:t>
      </w:r>
      <w:r w:rsidRPr="006E056E">
        <w:rPr>
          <w:lang w:eastAsia="ru-RU"/>
        </w:rPr>
        <w:t>которая определяется по трем показателям соответствия требованиям федерального</w:t>
      </w:r>
      <w:r>
        <w:rPr>
          <w:lang w:eastAsia="ru-RU"/>
        </w:rPr>
        <w:t xml:space="preserve"> </w:t>
      </w:r>
      <w:r w:rsidRPr="006E056E">
        <w:rPr>
          <w:lang w:eastAsia="ru-RU"/>
        </w:rPr>
        <w:t>государственного образовательного стандарта дошкольного образования: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E056E">
        <w:rPr>
          <w:lang w:eastAsia="ru-RU"/>
        </w:rPr>
        <w:t>- реализация требований, действующих нормативных правовых документов;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E056E">
        <w:rPr>
          <w:lang w:eastAsia="ru-RU"/>
        </w:rPr>
        <w:t>- результаты освоения образовательных программ дошкольного образования;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E056E">
        <w:rPr>
          <w:lang w:eastAsia="ru-RU"/>
        </w:rPr>
        <w:t>- соответствие условий реализации образовательных программ дошкольного</w:t>
      </w:r>
      <w:r w:rsidR="00AF1B31">
        <w:rPr>
          <w:lang w:eastAsia="ru-RU"/>
        </w:rPr>
        <w:t xml:space="preserve"> </w:t>
      </w:r>
      <w:r w:rsidRPr="006E056E">
        <w:rPr>
          <w:lang w:eastAsia="ru-RU"/>
        </w:rPr>
        <w:t>образования.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E056E">
        <w:rPr>
          <w:lang w:eastAsia="ru-RU"/>
        </w:rPr>
        <w:t>Внутренняя система оценки качества предоставляемых услуг осуществляется в</w:t>
      </w:r>
      <w:r>
        <w:rPr>
          <w:lang w:eastAsia="ru-RU"/>
        </w:rPr>
        <w:t xml:space="preserve"> </w:t>
      </w:r>
      <w:r w:rsidRPr="006E056E">
        <w:rPr>
          <w:lang w:eastAsia="ru-RU"/>
        </w:rPr>
        <w:t>целях непрерывного системного анализа и оценки состояния и перспектив условий</w:t>
      </w:r>
      <w:r>
        <w:rPr>
          <w:lang w:eastAsia="ru-RU"/>
        </w:rPr>
        <w:t xml:space="preserve"> </w:t>
      </w:r>
      <w:r w:rsidRPr="006E056E">
        <w:rPr>
          <w:lang w:eastAsia="ru-RU"/>
        </w:rPr>
        <w:t>реализации ООП ДОУ в соответств</w:t>
      </w:r>
      <w:r w:rsidR="00AA3AD3">
        <w:rPr>
          <w:lang w:eastAsia="ru-RU"/>
        </w:rPr>
        <w:t xml:space="preserve">ии с требованиями ФГОС </w:t>
      </w:r>
      <w:proofErr w:type="gramStart"/>
      <w:r w:rsidR="00AA3AD3">
        <w:rPr>
          <w:lang w:eastAsia="ru-RU"/>
        </w:rPr>
        <w:t>ДО</w:t>
      </w:r>
      <w:proofErr w:type="gramEnd"/>
      <w:r w:rsidR="00AA3AD3">
        <w:rPr>
          <w:lang w:eastAsia="ru-RU"/>
        </w:rPr>
        <w:t xml:space="preserve"> и ФОП ДО.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E056E">
        <w:rPr>
          <w:lang w:eastAsia="ru-RU"/>
        </w:rPr>
        <w:t>С целью повышения эффективности образовательной деятельности применяем</w:t>
      </w:r>
      <w:r>
        <w:rPr>
          <w:lang w:eastAsia="ru-RU"/>
        </w:rPr>
        <w:t xml:space="preserve"> </w:t>
      </w:r>
      <w:r w:rsidRPr="006E056E">
        <w:rPr>
          <w:lang w:eastAsia="ru-RU"/>
        </w:rPr>
        <w:t>педагогический мониторинг, который даёт качественную и своевременную</w:t>
      </w:r>
      <w:r>
        <w:rPr>
          <w:lang w:eastAsia="ru-RU"/>
        </w:rPr>
        <w:t xml:space="preserve"> </w:t>
      </w:r>
      <w:r w:rsidRPr="006E056E">
        <w:rPr>
          <w:lang w:eastAsia="ru-RU"/>
        </w:rPr>
        <w:t>информацию, необходимую для принятия управленческих решений.</w:t>
      </w:r>
    </w:p>
    <w:p w:rsidR="006E056E" w:rsidRPr="006E056E" w:rsidRDefault="006E056E" w:rsidP="006E056E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E056E">
        <w:rPr>
          <w:lang w:eastAsia="ru-RU"/>
        </w:rPr>
        <w:t>В учреждении выстроена четкая система методического контроля и анализа</w:t>
      </w:r>
      <w:r>
        <w:rPr>
          <w:lang w:eastAsia="ru-RU"/>
        </w:rPr>
        <w:t xml:space="preserve"> </w:t>
      </w:r>
      <w:r w:rsidRPr="006E056E">
        <w:rPr>
          <w:lang w:eastAsia="ru-RU"/>
        </w:rPr>
        <w:t>результативности воспитательно-образовательного процесса по всем направлениям</w:t>
      </w:r>
      <w:r>
        <w:rPr>
          <w:lang w:eastAsia="ru-RU"/>
        </w:rPr>
        <w:t xml:space="preserve"> </w:t>
      </w:r>
      <w:r w:rsidRPr="006E056E">
        <w:rPr>
          <w:lang w:eastAsia="ru-RU"/>
        </w:rPr>
        <w:t>развития дошкольника и функционирования ДОУ в целом.</w:t>
      </w:r>
    </w:p>
    <w:p w:rsidR="00C20836" w:rsidRDefault="006E056E" w:rsidP="00397BE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6E056E">
        <w:rPr>
          <w:lang w:eastAsia="ru-RU"/>
        </w:rPr>
        <w:t>По итогам всех мониторингов, подводился анализ с рекомендациями для</w:t>
      </w:r>
      <w:r>
        <w:rPr>
          <w:lang w:eastAsia="ru-RU"/>
        </w:rPr>
        <w:t xml:space="preserve"> </w:t>
      </w:r>
      <w:r w:rsidRPr="006E056E">
        <w:rPr>
          <w:lang w:eastAsia="ru-RU"/>
        </w:rPr>
        <w:t>сотрудников. Все итоги мониторинга рассматривались на Педагогическом совете</w:t>
      </w:r>
      <w:r w:rsidR="002B0E26">
        <w:rPr>
          <w:lang w:eastAsia="ru-RU"/>
        </w:rPr>
        <w:t>.</w:t>
      </w:r>
    </w:p>
    <w:p w:rsidR="00AA3AD3" w:rsidRPr="00397BEB" w:rsidRDefault="00AA3AD3" w:rsidP="00397BEB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495B30" w:rsidRPr="008A1CCF" w:rsidRDefault="00495B30" w:rsidP="00E46A68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5B30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  <w:r w:rsidR="00AA3A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4304" w:rsidRDefault="00904304" w:rsidP="00AA3AD3">
      <w:pPr>
        <w:ind w:left="851" w:hanging="851"/>
        <w:jc w:val="both"/>
      </w:pPr>
      <w:r w:rsidRPr="000648E0">
        <w:t>Об</w:t>
      </w:r>
      <w:r>
        <w:t>разовательный уровень педагогов: с</w:t>
      </w:r>
      <w:r w:rsidRPr="000648E0">
        <w:t xml:space="preserve"> высшим педагогическим образованием </w:t>
      </w:r>
      <w:r>
        <w:t>–</w:t>
      </w:r>
      <w:r w:rsidRPr="000648E0">
        <w:t xml:space="preserve"> </w:t>
      </w:r>
      <w:r w:rsidR="00AA78C7">
        <w:t>87</w:t>
      </w:r>
      <w:r>
        <w:t xml:space="preserve">% </w:t>
      </w:r>
      <w:r w:rsidR="00AA3AD3">
        <w:t>,</w:t>
      </w:r>
      <w:r w:rsidRPr="000648E0">
        <w:t xml:space="preserve">среднее </w:t>
      </w:r>
      <w:r>
        <w:t>профессиональное</w:t>
      </w:r>
      <w:r w:rsidRPr="000648E0">
        <w:t xml:space="preserve"> образование</w:t>
      </w:r>
      <w:r w:rsidR="00AA78C7">
        <w:t xml:space="preserve"> имеют – 13</w:t>
      </w:r>
      <w:r w:rsidR="002B0E26">
        <w:t>%  педагогов</w:t>
      </w:r>
      <w:r>
        <w:t>.</w:t>
      </w:r>
    </w:p>
    <w:p w:rsidR="00904304" w:rsidRDefault="00904304" w:rsidP="003C4FA5">
      <w:pPr>
        <w:ind w:firstLine="709"/>
        <w:contextualSpacing/>
        <w:jc w:val="both"/>
      </w:pPr>
      <w:r>
        <w:t xml:space="preserve">   </w:t>
      </w:r>
      <w:proofErr w:type="spellStart"/>
      <w:r>
        <w:t>Категорийность</w:t>
      </w:r>
      <w:proofErr w:type="spellEnd"/>
      <w:r>
        <w:t xml:space="preserve"> педагогов в 20</w:t>
      </w:r>
      <w:r w:rsidRPr="00FB3B9B">
        <w:t>2</w:t>
      </w:r>
      <w:r w:rsidR="00AA78C7">
        <w:t>3</w:t>
      </w:r>
      <w:r w:rsidRPr="000648E0">
        <w:t xml:space="preserve"> году составила </w:t>
      </w:r>
      <w:r w:rsidR="00B927C9">
        <w:t>-</w:t>
      </w:r>
      <w:r w:rsidRPr="000648E0">
        <w:t xml:space="preserve"> </w:t>
      </w:r>
      <w:r w:rsidR="007A00CD">
        <w:t>88</w:t>
      </w:r>
      <w:r w:rsidRPr="000648E0">
        <w:t>%:</w:t>
      </w:r>
    </w:p>
    <w:p w:rsidR="007A00CD" w:rsidRPr="000648E0" w:rsidRDefault="007A00CD" w:rsidP="003C4FA5">
      <w:pPr>
        <w:ind w:firstLine="709"/>
        <w:contextualSpacing/>
        <w:jc w:val="both"/>
      </w:pPr>
      <w:r>
        <w:t xml:space="preserve">   Высшая квалификационная категория- </w:t>
      </w:r>
      <w:r w:rsidR="00AA78C7">
        <w:t>3 педагога (20</w:t>
      </w:r>
      <w:r>
        <w:t>%);</w:t>
      </w:r>
    </w:p>
    <w:p w:rsidR="00904304" w:rsidRDefault="007A00CD" w:rsidP="003C4FA5">
      <w:pPr>
        <w:ind w:firstLine="709"/>
        <w:contextualSpacing/>
        <w:jc w:val="both"/>
      </w:pPr>
      <w:r>
        <w:t xml:space="preserve">   Первая квалификационная</w:t>
      </w:r>
      <w:r w:rsidR="009474DE">
        <w:t xml:space="preserve"> </w:t>
      </w:r>
      <w:r w:rsidR="00904304">
        <w:t>категория – 1</w:t>
      </w:r>
      <w:r w:rsidR="00AA78C7">
        <w:t>0</w:t>
      </w:r>
      <w:r w:rsidR="00904304">
        <w:t xml:space="preserve"> педагогов</w:t>
      </w:r>
      <w:r w:rsidR="00904304" w:rsidRPr="000648E0">
        <w:t xml:space="preserve"> (</w:t>
      </w:r>
      <w:r w:rsidR="00AA78C7">
        <w:t>67</w:t>
      </w:r>
      <w:r w:rsidR="00904304" w:rsidRPr="000648E0">
        <w:t xml:space="preserve">%); </w:t>
      </w:r>
    </w:p>
    <w:p w:rsidR="00904304" w:rsidRPr="000648E0" w:rsidRDefault="00904304" w:rsidP="003C4FA5">
      <w:pPr>
        <w:ind w:firstLine="709"/>
        <w:contextualSpacing/>
        <w:jc w:val="both"/>
      </w:pPr>
      <w:r>
        <w:t xml:space="preserve">   </w:t>
      </w:r>
      <w:r w:rsidRPr="000648E0">
        <w:t>Б</w:t>
      </w:r>
      <w:r>
        <w:t>ез кате</w:t>
      </w:r>
      <w:r w:rsidRPr="000648E0">
        <w:t xml:space="preserve">гории – </w:t>
      </w:r>
      <w:r w:rsidR="007A00CD">
        <w:t>2</w:t>
      </w:r>
      <w:r w:rsidR="002B0E26">
        <w:t xml:space="preserve"> педа</w:t>
      </w:r>
      <w:r w:rsidR="007A00CD">
        <w:t>го</w:t>
      </w:r>
      <w:r w:rsidR="002B0E26">
        <w:t>га</w:t>
      </w:r>
      <w:r w:rsidRPr="000648E0">
        <w:t xml:space="preserve"> – (</w:t>
      </w:r>
      <w:r w:rsidR="00AA78C7">
        <w:t>13</w:t>
      </w:r>
      <w:r w:rsidRPr="000648E0">
        <w:t>%)</w:t>
      </w:r>
      <w:r>
        <w:t>.</w:t>
      </w:r>
    </w:p>
    <w:p w:rsidR="00904304" w:rsidRPr="000648E0" w:rsidRDefault="00904304" w:rsidP="003C4FA5">
      <w:pPr>
        <w:ind w:firstLine="709"/>
        <w:contextualSpacing/>
        <w:jc w:val="both"/>
      </w:pPr>
      <w:r w:rsidRPr="000648E0">
        <w:t xml:space="preserve">Укомплектованность </w:t>
      </w:r>
      <w:r w:rsidR="007A00CD">
        <w:t xml:space="preserve">педагогическими </w:t>
      </w:r>
      <w:r w:rsidRPr="000648E0">
        <w:t>кадрами составляет</w:t>
      </w:r>
      <w:r w:rsidR="00495B30">
        <w:t xml:space="preserve"> - </w:t>
      </w:r>
      <w:r w:rsidRPr="000648E0">
        <w:t xml:space="preserve"> </w:t>
      </w:r>
      <w:r w:rsidR="00AA78C7">
        <w:t>7</w:t>
      </w:r>
      <w:r w:rsidR="007A00CD">
        <w:t>0</w:t>
      </w:r>
      <w:r w:rsidRPr="00A4466C">
        <w:t xml:space="preserve"> %.</w:t>
      </w:r>
      <w:r w:rsidRPr="000648E0">
        <w:t xml:space="preserve"> </w:t>
      </w:r>
      <w:r w:rsidR="003C4FA5">
        <w:t>В ДОУ работает 1</w:t>
      </w:r>
      <w:r w:rsidR="00B927C9">
        <w:t>1</w:t>
      </w:r>
      <w:r w:rsidR="003C4FA5">
        <w:t xml:space="preserve"> воспитателей, один музыкальный руководитель, один инструктор по физической культуре, педаго</w:t>
      </w:r>
      <w:r w:rsidR="004D380D">
        <w:t>г-психолог, старший воспитатель</w:t>
      </w:r>
      <w:r w:rsidR="004D380D" w:rsidRPr="00821295">
        <w:t xml:space="preserve">. </w:t>
      </w:r>
      <w:r w:rsidR="00AA3AD3" w:rsidRPr="00821295">
        <w:t>В 2023</w:t>
      </w:r>
      <w:r w:rsidR="009474DE" w:rsidRPr="00821295">
        <w:t xml:space="preserve"> году </w:t>
      </w:r>
      <w:r w:rsidR="00821295" w:rsidRPr="00821295">
        <w:t>три</w:t>
      </w:r>
      <w:r w:rsidR="00C77A0A" w:rsidRPr="00821295">
        <w:t xml:space="preserve"> педагог</w:t>
      </w:r>
      <w:r w:rsidR="00821295" w:rsidRPr="00821295">
        <w:t xml:space="preserve">а </w:t>
      </w:r>
      <w:r w:rsidR="009474DE" w:rsidRPr="00821295">
        <w:t>прошли курсы повышения квалификации, организованные на базе ФГБОУ</w:t>
      </w:r>
      <w:r w:rsidR="009474DE">
        <w:t xml:space="preserve"> ВО </w:t>
      </w:r>
      <w:r w:rsidR="00821295">
        <w:t>«</w:t>
      </w:r>
      <w:proofErr w:type="spellStart"/>
      <w:r w:rsidR="00821295">
        <w:t>Набережночелнинский</w:t>
      </w:r>
      <w:proofErr w:type="spellEnd"/>
      <w:r w:rsidR="00821295">
        <w:t xml:space="preserve"> педагогический университет»</w:t>
      </w:r>
      <w:r w:rsidR="009474DE">
        <w:t xml:space="preserve">. </w:t>
      </w:r>
      <w:r w:rsidRPr="000648E0">
        <w:t>Все педагоги работают на штатной основе.</w:t>
      </w:r>
    </w:p>
    <w:p w:rsidR="009474DE" w:rsidRDefault="00904304" w:rsidP="003C4FA5">
      <w:pPr>
        <w:ind w:firstLine="709"/>
        <w:contextualSpacing/>
        <w:jc w:val="both"/>
      </w:pPr>
      <w:r>
        <w:t xml:space="preserve">Важным показателем профессиональной педагогической деятельности сотрудников является </w:t>
      </w:r>
      <w:proofErr w:type="spellStart"/>
      <w:r>
        <w:t>стажевой</w:t>
      </w:r>
      <w:proofErr w:type="spellEnd"/>
      <w:r>
        <w:t xml:space="preserve"> и возрастной уровень. Средний возраст коллектива – 4</w:t>
      </w:r>
      <w:r w:rsidR="00AA3AD3">
        <w:t>8</w:t>
      </w:r>
      <w:r w:rsidR="007E41BB">
        <w:t xml:space="preserve"> лет</w:t>
      </w:r>
      <w:r>
        <w:t xml:space="preserve">. Педагоги постоянно повышают свой профессиональный уровень, эффективно участвуют в работе методических </w:t>
      </w:r>
      <w:proofErr w:type="spellStart"/>
      <w:r>
        <w:t>объединений</w:t>
      </w:r>
      <w:proofErr w:type="gramStart"/>
      <w:r>
        <w:t>,</w:t>
      </w:r>
      <w:r w:rsidR="00821295">
        <w:t>д</w:t>
      </w:r>
      <w:proofErr w:type="gramEnd"/>
      <w:r w:rsidR="00821295">
        <w:t>елятся</w:t>
      </w:r>
      <w:proofErr w:type="spellEnd"/>
      <w:r w:rsidR="00821295">
        <w:t xml:space="preserve"> накопленным опытом,</w:t>
      </w:r>
      <w:r>
        <w:t xml:space="preserve"> знакомятся с опытом работы своих коллег из других детских садов, </w:t>
      </w:r>
      <w:proofErr w:type="spellStart"/>
      <w:r>
        <w:t>саморазвиваются</w:t>
      </w:r>
      <w:proofErr w:type="spellEnd"/>
      <w:r>
        <w:t xml:space="preserve">. </w:t>
      </w:r>
    </w:p>
    <w:p w:rsidR="00904304" w:rsidRPr="00FB3B9B" w:rsidRDefault="00904304" w:rsidP="003C4FA5">
      <w:pPr>
        <w:ind w:firstLine="709"/>
        <w:contextualSpacing/>
        <w:jc w:val="both"/>
      </w:pPr>
      <w:r>
        <w:t xml:space="preserve">Для решения вопроса укомплектованности кадрами администрация ДОУ ведет постоянную работу с </w:t>
      </w:r>
      <w:r w:rsidR="007E41BB">
        <w:t>ГКУ «Центр</w:t>
      </w:r>
      <w:r>
        <w:t xml:space="preserve"> занятости населения </w:t>
      </w:r>
      <w:proofErr w:type="gramStart"/>
      <w:r>
        <w:t>г</w:t>
      </w:r>
      <w:proofErr w:type="gramEnd"/>
      <w:r>
        <w:t>.</w:t>
      </w:r>
      <w:r w:rsidR="00C54277">
        <w:t xml:space="preserve"> </w:t>
      </w:r>
      <w:r>
        <w:t>Набережные Челны</w:t>
      </w:r>
      <w:r w:rsidR="007E41BB">
        <w:t>»</w:t>
      </w:r>
      <w:r>
        <w:t xml:space="preserve">, </w:t>
      </w:r>
      <w:r w:rsidR="00D04E34">
        <w:t>ГАПОУ «</w:t>
      </w:r>
      <w:proofErr w:type="spellStart"/>
      <w:r w:rsidR="00D04E34">
        <w:t>Набережноч</w:t>
      </w:r>
      <w:r w:rsidR="007A00CD">
        <w:t>елнинский</w:t>
      </w:r>
      <w:proofErr w:type="spellEnd"/>
      <w:r w:rsidR="00D04E34">
        <w:t xml:space="preserve"> </w:t>
      </w:r>
      <w:r w:rsidR="007A00CD">
        <w:t>педагогический</w:t>
      </w:r>
      <w:r>
        <w:t xml:space="preserve"> колле</w:t>
      </w:r>
      <w:r w:rsidR="00D04E34">
        <w:t>д</w:t>
      </w:r>
      <w:r w:rsidR="007A00CD">
        <w:t xml:space="preserve">ж», </w:t>
      </w:r>
      <w:r w:rsidR="00821295">
        <w:t>ФГБОУ ВО «</w:t>
      </w:r>
      <w:proofErr w:type="spellStart"/>
      <w:r w:rsidR="00821295">
        <w:t>Набережночелнинский</w:t>
      </w:r>
      <w:proofErr w:type="spellEnd"/>
      <w:r w:rsidR="00821295">
        <w:t xml:space="preserve"> педагогический университет»</w:t>
      </w:r>
      <w:r w:rsidR="008A1CCF">
        <w:t xml:space="preserve">, </w:t>
      </w:r>
      <w:proofErr w:type="spellStart"/>
      <w:r w:rsidR="00267606">
        <w:t>Елабужским</w:t>
      </w:r>
      <w:proofErr w:type="spellEnd"/>
      <w:r w:rsidR="00267606">
        <w:t xml:space="preserve"> институтом КФУ.</w:t>
      </w:r>
    </w:p>
    <w:p w:rsidR="006C3ED7" w:rsidRDefault="006C3ED7" w:rsidP="006260FA">
      <w:pPr>
        <w:spacing w:line="360" w:lineRule="auto"/>
        <w:contextualSpacing/>
        <w:rPr>
          <w:b/>
        </w:rPr>
      </w:pPr>
    </w:p>
    <w:p w:rsidR="00495B30" w:rsidRPr="00821295" w:rsidRDefault="00495B30" w:rsidP="00E46A68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B30">
        <w:rPr>
          <w:rFonts w:ascii="Times New Roman" w:hAnsi="Times New Roman" w:cs="Times New Roman"/>
          <w:b/>
          <w:sz w:val="24"/>
          <w:szCs w:val="24"/>
        </w:rPr>
        <w:t>Учебно-методическое и библиотечно-информационное обеспечение</w:t>
      </w:r>
      <w:r w:rsidR="00821295">
        <w:rPr>
          <w:rFonts w:ascii="Times New Roman" w:hAnsi="Times New Roman" w:cs="Times New Roman"/>
          <w:b/>
          <w:sz w:val="24"/>
          <w:szCs w:val="24"/>
        </w:rPr>
        <w:t>.</w:t>
      </w:r>
    </w:p>
    <w:p w:rsidR="006C3ED7" w:rsidRPr="006C3ED7" w:rsidRDefault="006C3ED7" w:rsidP="006C3ED7">
      <w:pPr>
        <w:pStyle w:val="Default"/>
        <w:ind w:firstLine="709"/>
        <w:jc w:val="both"/>
      </w:pPr>
      <w:r w:rsidRPr="006C3ED7">
        <w:t>Методическое обеспечение соответствует ос</w:t>
      </w:r>
      <w:r w:rsidR="00D04E34">
        <w:t>новной образовательной программе</w:t>
      </w:r>
      <w:r w:rsidRPr="006C3ED7">
        <w:t xml:space="preserve"> дошкольного образования. П</w:t>
      </w:r>
      <w:r w:rsidR="00D04E34">
        <w:t xml:space="preserve">о всем реализуемым программам </w:t>
      </w:r>
      <w:r w:rsidRPr="006C3ED7">
        <w:t xml:space="preserve">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</w:t>
      </w:r>
      <w:proofErr w:type="gramStart"/>
      <w:r w:rsidRPr="006C3ED7">
        <w:t>социально-коммуникативное</w:t>
      </w:r>
      <w:proofErr w:type="gramEnd"/>
      <w:r w:rsidRPr="006C3ED7">
        <w:t>, физическое, познавательное, речевое, художественно-эстетическое в соответствии с ООП ДО; научно</w:t>
      </w:r>
      <w:r>
        <w:t>-</w:t>
      </w:r>
      <w:r w:rsidRPr="006C3ED7">
        <w:t>методическая литература, теория и методика организации деятельности дошкольников. В ДОУ создана картотека методической и художественной литературы,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</w:t>
      </w:r>
      <w:r w:rsidR="00D04E34">
        <w:t>-</w:t>
      </w:r>
      <w:r w:rsidRPr="006C3ED7">
        <w:t xml:space="preserve">популярная литература (атласы, энциклопедии, </w:t>
      </w:r>
      <w:r w:rsidRPr="006C3ED7">
        <w:lastRenderedPageBreak/>
        <w:t xml:space="preserve">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библиотечно-информационного обеспечения используются электронные ресурсы. </w:t>
      </w:r>
    </w:p>
    <w:p w:rsidR="006C3ED7" w:rsidRPr="006C3ED7" w:rsidRDefault="006C3ED7" w:rsidP="006C3ED7">
      <w:pPr>
        <w:pStyle w:val="Default"/>
        <w:ind w:firstLine="709"/>
        <w:jc w:val="both"/>
      </w:pPr>
      <w:r w:rsidRPr="006C3ED7">
        <w:t xml:space="preserve">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</w:t>
      </w:r>
    </w:p>
    <w:p w:rsidR="006C3ED7" w:rsidRDefault="006C3ED7" w:rsidP="006C3ED7">
      <w:pPr>
        <w:ind w:firstLine="709"/>
        <w:contextualSpacing/>
        <w:jc w:val="both"/>
      </w:pPr>
      <w:r w:rsidRPr="006C3ED7">
        <w:t xml:space="preserve"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</w:t>
      </w:r>
      <w:proofErr w:type="spellStart"/>
      <w:r w:rsidRPr="006C3ED7">
        <w:t>профмастерства</w:t>
      </w:r>
      <w:proofErr w:type="spellEnd"/>
      <w:r w:rsidRPr="006C3ED7">
        <w:t xml:space="preserve"> и успехам в конкурсном движении. </w:t>
      </w:r>
    </w:p>
    <w:p w:rsidR="002B2FDB" w:rsidRPr="002B2FDB" w:rsidRDefault="002B2FDB" w:rsidP="006C3ED7">
      <w:pPr>
        <w:ind w:firstLine="709"/>
        <w:contextualSpacing/>
        <w:jc w:val="both"/>
      </w:pPr>
      <w:r w:rsidRPr="002B2FDB">
        <w:t xml:space="preserve">Игры, игрушки, дидактический материал, издательская продукция соответствует общим закономерностям развития ребёнка на каждом возрастном этапе. </w:t>
      </w:r>
      <w:proofErr w:type="gramStart"/>
      <w:r w:rsidRPr="002B2FDB">
        <w:t>В ДОУ имеется оборудование для следующих видов деятельности: игровой, продуктивной, познавательно-исследовательской, коммуникативной, трудовой, музыкально-художественной, чтения художественной литературы, двигательной.</w:t>
      </w:r>
      <w:proofErr w:type="gramEnd"/>
    </w:p>
    <w:p w:rsidR="005A7425" w:rsidRPr="005A7425" w:rsidRDefault="006C3ED7" w:rsidP="002B2FDB">
      <w:pPr>
        <w:pStyle w:val="Default"/>
        <w:ind w:firstLine="709"/>
        <w:jc w:val="both"/>
      </w:pPr>
      <w:r w:rsidRPr="005A7425">
        <w:t xml:space="preserve">ИКТ в нашем дошкольном учреждении </w:t>
      </w:r>
      <w:r w:rsidR="00821295">
        <w:t xml:space="preserve">используются как </w:t>
      </w:r>
      <w:r w:rsidRPr="005A7425">
        <w:t xml:space="preserve"> в работе с детьми, </w:t>
      </w:r>
      <w:r w:rsidR="00821295">
        <w:t xml:space="preserve">так и с </w:t>
      </w:r>
      <w:r w:rsidRPr="005A7425">
        <w:t xml:space="preserve">педагогическим коллективом и родителями воспитанников. </w:t>
      </w:r>
      <w:r w:rsidR="005A7425" w:rsidRPr="005A7425">
        <w:t xml:space="preserve">Педагоги нашего дошкольного учреждения широко используют </w:t>
      </w:r>
      <w:proofErr w:type="spellStart"/>
      <w:r w:rsidR="005A7425" w:rsidRPr="005A7425">
        <w:t>мультимедийное</w:t>
      </w:r>
      <w:proofErr w:type="spellEnd"/>
      <w:r w:rsidR="005A7425" w:rsidRPr="005A7425">
        <w:t xml:space="preserve"> сопровождение образовательного процесса, которое позволяет интегрировать аудиовизуальную информацию, представленную в различной форме (видеофильм, анимация, слайды, музыка), стимулировать непроизвольное внимание детей благодаря возможности демонстрации явлений и объектов в динамике. </w:t>
      </w:r>
    </w:p>
    <w:p w:rsidR="005A7425" w:rsidRPr="005A7425" w:rsidRDefault="005A7425" w:rsidP="002B2FDB">
      <w:pPr>
        <w:pStyle w:val="Default"/>
        <w:ind w:firstLine="709"/>
        <w:jc w:val="both"/>
      </w:pPr>
      <w:r w:rsidRPr="005A7425">
        <w:t xml:space="preserve">В методической работе с </w:t>
      </w:r>
      <w:r w:rsidR="00821295">
        <w:t>педагогами также используется</w:t>
      </w:r>
      <w:r w:rsidRPr="005A7425">
        <w:t xml:space="preserve"> ИКТ</w:t>
      </w:r>
      <w:r w:rsidR="00821295">
        <w:t>:</w:t>
      </w:r>
      <w:r w:rsidRPr="005A7425">
        <w:t xml:space="preserve"> на педагогических советах, семинарах, </w:t>
      </w:r>
      <w:r w:rsidR="00821295">
        <w:t>при проведении консультаций</w:t>
      </w:r>
      <w:r w:rsidRPr="005A7425">
        <w:t xml:space="preserve"> и других формах работы в виде </w:t>
      </w:r>
      <w:proofErr w:type="spellStart"/>
      <w:r w:rsidRPr="005A7425">
        <w:t>мультимедийных</w:t>
      </w:r>
      <w:proofErr w:type="spellEnd"/>
      <w:r w:rsidRPr="005A7425">
        <w:t xml:space="preserve"> презентаций. </w:t>
      </w:r>
    </w:p>
    <w:p w:rsidR="005A7425" w:rsidRDefault="00821295" w:rsidP="002B2FDB">
      <w:pPr>
        <w:ind w:firstLine="709"/>
        <w:contextualSpacing/>
        <w:jc w:val="both"/>
        <w:rPr>
          <w:b/>
        </w:rPr>
      </w:pPr>
      <w:r>
        <w:t>ИКТ активно используется</w:t>
      </w:r>
      <w:r w:rsidR="005A7425" w:rsidRPr="005A7425">
        <w:t xml:space="preserve"> и в работе с родителями. Они позволяют нам не только разнообразить и расширить воспитательные возможности традиционных форм работы, но и привлечь большее количество родителей к участию в </w:t>
      </w:r>
      <w:proofErr w:type="spellStart"/>
      <w:r w:rsidR="005A7425" w:rsidRPr="005A7425">
        <w:t>воспитательно</w:t>
      </w:r>
      <w:proofErr w:type="spellEnd"/>
      <w:r w:rsidR="005A7425" w:rsidRPr="005A7425">
        <w:t>–образовательном процессе.</w:t>
      </w:r>
    </w:p>
    <w:p w:rsidR="005A7425" w:rsidRDefault="005A7425" w:rsidP="002B2FDB">
      <w:pPr>
        <w:spacing w:line="360" w:lineRule="auto"/>
        <w:contextualSpacing/>
        <w:rPr>
          <w:b/>
        </w:rPr>
      </w:pPr>
    </w:p>
    <w:p w:rsidR="00495B30" w:rsidRPr="00821295" w:rsidRDefault="00495B30" w:rsidP="00E46A68">
      <w:pPr>
        <w:pStyle w:val="a3"/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95B3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="00821295">
        <w:rPr>
          <w:rFonts w:ascii="Times New Roman" w:hAnsi="Times New Roman" w:cs="Times New Roman"/>
          <w:b/>
          <w:sz w:val="24"/>
          <w:szCs w:val="24"/>
        </w:rPr>
        <w:t>.</w:t>
      </w:r>
    </w:p>
    <w:p w:rsidR="00904304" w:rsidRPr="002B2FDB" w:rsidRDefault="00904304" w:rsidP="002B2FDB">
      <w:pPr>
        <w:ind w:firstLine="709"/>
        <w:contextualSpacing/>
        <w:jc w:val="both"/>
      </w:pPr>
      <w:r w:rsidRPr="002B2FDB">
        <w:t>Площадь</w:t>
      </w:r>
      <w:r w:rsidRPr="002B2FDB">
        <w:rPr>
          <w:sz w:val="28"/>
          <w:szCs w:val="28"/>
        </w:rPr>
        <w:t xml:space="preserve"> </w:t>
      </w:r>
      <w:r w:rsidRPr="002B2FDB">
        <w:t>земельного участка ДОУ – 10585 кв.м. Имеется 11 групповых площадок с теневыми навесами, с деревянным покрытием полов. Игровые площадки оборудованы малыми архитектурными формами. Имеется спортивная площадка общей площадью 216 кв.м., оборудованная спортивными снаряжениями, беговой дорожкой, прыжковой ямой.</w:t>
      </w:r>
    </w:p>
    <w:p w:rsidR="00904304" w:rsidRPr="00D04E34" w:rsidRDefault="00904304" w:rsidP="002B2FDB">
      <w:pPr>
        <w:ind w:firstLine="709"/>
        <w:contextualSpacing/>
        <w:jc w:val="both"/>
      </w:pPr>
      <w:proofErr w:type="gramStart"/>
      <w:r w:rsidRPr="002B2FDB">
        <w:t xml:space="preserve">Имеется санитарно-эпидемиологическое заключение о соответствии ДОУ государственным санитарно-эпидемиологическим правилам и нормативам, выданное Территориальным отделом Управление Федеральной службы по надзору в сфере защиты прав потребителей и благополучия человека по Республике Татарстан в городе Набережные </w:t>
      </w:r>
      <w:r w:rsidRPr="00D04E34">
        <w:t xml:space="preserve">Челны № 16.30.24.000.М.000054.04.19 от 01.04.2019 г., Заключение о соответствии объекта защиты обязательным требованиям пожарной безопасности от 10.03.2020 года  № 10/28. </w:t>
      </w:r>
      <w:proofErr w:type="gramEnd"/>
    </w:p>
    <w:p w:rsidR="00904304" w:rsidRPr="00D04E34" w:rsidRDefault="00267606" w:rsidP="002B2FDB">
      <w:pPr>
        <w:ind w:firstLine="709"/>
        <w:contextualSpacing/>
        <w:jc w:val="both"/>
      </w:pPr>
      <w:r>
        <w:t>В детском саду функционирует 10</w:t>
      </w:r>
      <w:r w:rsidR="00904304" w:rsidRPr="00D04E34">
        <w:t xml:space="preserve"> групп. Проектная наполняемость – 2</w:t>
      </w:r>
      <w:r>
        <w:t>15</w:t>
      </w:r>
      <w:r w:rsidR="00904304" w:rsidRPr="00D04E34">
        <w:t xml:space="preserve"> детей</w:t>
      </w:r>
      <w:r w:rsidR="00D04E34" w:rsidRPr="00D04E34">
        <w:t xml:space="preserve">, фактическая наполняемость – </w:t>
      </w:r>
      <w:r w:rsidR="00821295">
        <w:t>183</w:t>
      </w:r>
      <w:r w:rsidR="00904304" w:rsidRPr="00D04E34">
        <w:t xml:space="preserve"> </w:t>
      </w:r>
      <w:r w:rsidR="00821295">
        <w:t>ребенка</w:t>
      </w:r>
      <w:r w:rsidR="00904304" w:rsidRPr="00D04E34">
        <w:t>.</w:t>
      </w:r>
    </w:p>
    <w:p w:rsidR="00904304" w:rsidRPr="00D04E34" w:rsidRDefault="00904304" w:rsidP="002B2FDB">
      <w:pPr>
        <w:ind w:firstLine="709"/>
      </w:pPr>
      <w:r w:rsidRPr="00D04E34">
        <w:rPr>
          <w:b/>
        </w:rPr>
        <w:t>Для гармоничного физического развития имеется</w:t>
      </w:r>
      <w:r w:rsidRPr="00D04E34">
        <w:t>:</w:t>
      </w:r>
    </w:p>
    <w:p w:rsidR="00904304" w:rsidRPr="00D04E34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D04E34">
        <w:t>Гимнастическая стенка;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Скамейки гимнастические;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 xml:space="preserve">Дуги для </w:t>
      </w:r>
      <w:proofErr w:type="spellStart"/>
      <w:r w:rsidRPr="002B2FDB">
        <w:t>подлезания</w:t>
      </w:r>
      <w:proofErr w:type="spellEnd"/>
      <w:r w:rsidRPr="002B2FDB">
        <w:t>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Мячи;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Обручи;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Гимнастические палки;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Скакалки;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Кегли;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Ленты;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В групповых  комнатах мини-уголки со спортивным оборудованием;</w:t>
      </w:r>
    </w:p>
    <w:p w:rsidR="00904304" w:rsidRPr="002B2FDB" w:rsidRDefault="00904304" w:rsidP="00E46A68">
      <w:pPr>
        <w:numPr>
          <w:ilvl w:val="0"/>
          <w:numId w:val="5"/>
        </w:numPr>
        <w:tabs>
          <w:tab w:val="left" w:pos="0"/>
        </w:tabs>
        <w:ind w:firstLine="709"/>
      </w:pPr>
      <w:r w:rsidRPr="002B2FDB">
        <w:t>Нестандартное физкультурное оборудование.</w:t>
      </w:r>
    </w:p>
    <w:p w:rsidR="00904304" w:rsidRPr="002B2FDB" w:rsidRDefault="00904304" w:rsidP="002B2FDB">
      <w:pPr>
        <w:ind w:firstLine="709"/>
        <w:rPr>
          <w:b/>
        </w:rPr>
      </w:pPr>
      <w:r w:rsidRPr="002B2FDB">
        <w:lastRenderedPageBreak/>
        <w:t xml:space="preserve"> </w:t>
      </w:r>
      <w:r w:rsidRPr="002B2FDB">
        <w:rPr>
          <w:b/>
        </w:rPr>
        <w:t>Для умственного развития:</w:t>
      </w:r>
    </w:p>
    <w:p w:rsidR="00904304" w:rsidRPr="002B2FDB" w:rsidRDefault="00904304" w:rsidP="002B2FDB">
      <w:pPr>
        <w:tabs>
          <w:tab w:val="left" w:pos="0"/>
        </w:tabs>
        <w:ind w:firstLine="709"/>
      </w:pPr>
      <w:r w:rsidRPr="002B2FDB">
        <w:t>Для формирования элементарных математических представлений имеются:</w:t>
      </w:r>
    </w:p>
    <w:p w:rsidR="00904304" w:rsidRPr="002B2FDB" w:rsidRDefault="00904304" w:rsidP="00E46A68">
      <w:pPr>
        <w:numPr>
          <w:ilvl w:val="0"/>
          <w:numId w:val="7"/>
        </w:numPr>
        <w:tabs>
          <w:tab w:val="left" w:pos="0"/>
        </w:tabs>
        <w:ind w:firstLine="709"/>
      </w:pPr>
      <w:r w:rsidRPr="002B2FDB">
        <w:t>Пластмассовые предметы – игрушки для счёта;</w:t>
      </w:r>
    </w:p>
    <w:p w:rsidR="00904304" w:rsidRPr="002B2FDB" w:rsidRDefault="00904304" w:rsidP="00E46A68">
      <w:pPr>
        <w:numPr>
          <w:ilvl w:val="0"/>
          <w:numId w:val="7"/>
        </w:numPr>
        <w:tabs>
          <w:tab w:val="left" w:pos="0"/>
        </w:tabs>
        <w:ind w:firstLine="709"/>
      </w:pPr>
      <w:r w:rsidRPr="002B2FDB">
        <w:t>Геометрические фигуры и тела;</w:t>
      </w:r>
    </w:p>
    <w:p w:rsidR="00904304" w:rsidRPr="002B2FDB" w:rsidRDefault="00904304" w:rsidP="00E46A68">
      <w:pPr>
        <w:numPr>
          <w:ilvl w:val="0"/>
          <w:numId w:val="7"/>
        </w:numPr>
        <w:tabs>
          <w:tab w:val="left" w:pos="0"/>
        </w:tabs>
        <w:ind w:firstLine="709"/>
      </w:pPr>
      <w:r w:rsidRPr="002B2FDB">
        <w:t>Числовые фигуры;</w:t>
      </w:r>
    </w:p>
    <w:p w:rsidR="00904304" w:rsidRPr="002B2FDB" w:rsidRDefault="00904304" w:rsidP="00E46A68">
      <w:pPr>
        <w:numPr>
          <w:ilvl w:val="0"/>
          <w:numId w:val="7"/>
        </w:numPr>
        <w:tabs>
          <w:tab w:val="left" w:pos="0"/>
        </w:tabs>
        <w:ind w:firstLine="709"/>
      </w:pPr>
      <w:r w:rsidRPr="002B2FDB">
        <w:t>Богатый наглядный, демонстрационный и раздаточный материл;</w:t>
      </w:r>
    </w:p>
    <w:p w:rsidR="00904304" w:rsidRPr="002B2FDB" w:rsidRDefault="00904304" w:rsidP="002B2FDB">
      <w:pPr>
        <w:ind w:firstLine="709"/>
        <w:rPr>
          <w:b/>
        </w:rPr>
      </w:pPr>
      <w:r w:rsidRPr="002B2FDB">
        <w:rPr>
          <w:b/>
        </w:rPr>
        <w:t>Для занятий по конструированию:</w:t>
      </w:r>
    </w:p>
    <w:p w:rsidR="00904304" w:rsidRPr="002B2FDB" w:rsidRDefault="00904304" w:rsidP="00E46A68">
      <w:pPr>
        <w:numPr>
          <w:ilvl w:val="0"/>
          <w:numId w:val="8"/>
        </w:numPr>
        <w:ind w:firstLine="709"/>
      </w:pPr>
      <w:r w:rsidRPr="002B2FDB">
        <w:t>Различные виды конструкторов (деревянные напольные, строительные наборы, пластмассовые конструкторы типа «</w:t>
      </w:r>
      <w:proofErr w:type="spellStart"/>
      <w:r w:rsidRPr="002B2FDB">
        <w:t>Лего</w:t>
      </w:r>
      <w:proofErr w:type="spellEnd"/>
      <w:r w:rsidRPr="002B2FDB">
        <w:t>», рисунки-схемы построек;</w:t>
      </w:r>
    </w:p>
    <w:p w:rsidR="00904304" w:rsidRPr="002B2FDB" w:rsidRDefault="00904304" w:rsidP="00E46A68">
      <w:pPr>
        <w:numPr>
          <w:ilvl w:val="0"/>
          <w:numId w:val="8"/>
        </w:numPr>
        <w:ind w:firstLine="709"/>
      </w:pPr>
      <w:r w:rsidRPr="002B2FDB">
        <w:t>Природный материал;</w:t>
      </w:r>
    </w:p>
    <w:p w:rsidR="00904304" w:rsidRPr="002B2FDB" w:rsidRDefault="00904304" w:rsidP="00E46A68">
      <w:pPr>
        <w:numPr>
          <w:ilvl w:val="0"/>
          <w:numId w:val="8"/>
        </w:numPr>
        <w:ind w:firstLine="709"/>
      </w:pPr>
      <w:r w:rsidRPr="002B2FDB">
        <w:t>Бросовый материал.</w:t>
      </w:r>
    </w:p>
    <w:p w:rsidR="00904304" w:rsidRPr="002B2FDB" w:rsidRDefault="00904304" w:rsidP="002B2FDB">
      <w:pPr>
        <w:tabs>
          <w:tab w:val="left" w:pos="0"/>
          <w:tab w:val="left" w:pos="360"/>
        </w:tabs>
        <w:ind w:firstLine="709"/>
        <w:rPr>
          <w:b/>
        </w:rPr>
      </w:pPr>
      <w:r w:rsidRPr="002B2FDB">
        <w:rPr>
          <w:b/>
        </w:rPr>
        <w:t>Для развития речи:</w:t>
      </w:r>
    </w:p>
    <w:p w:rsidR="00904304" w:rsidRPr="002B2FDB" w:rsidRDefault="00904304" w:rsidP="00E46A68">
      <w:pPr>
        <w:numPr>
          <w:ilvl w:val="0"/>
          <w:numId w:val="4"/>
        </w:numPr>
        <w:tabs>
          <w:tab w:val="left" w:pos="360"/>
        </w:tabs>
        <w:ind w:firstLine="709"/>
      </w:pPr>
      <w:r w:rsidRPr="002B2FDB">
        <w:t>Учебно-методические и наглядные пособия;</w:t>
      </w:r>
    </w:p>
    <w:p w:rsidR="00904304" w:rsidRPr="002B2FDB" w:rsidRDefault="00904304" w:rsidP="00E46A68">
      <w:pPr>
        <w:numPr>
          <w:ilvl w:val="0"/>
          <w:numId w:val="4"/>
        </w:numPr>
        <w:tabs>
          <w:tab w:val="left" w:pos="360"/>
        </w:tabs>
        <w:ind w:firstLine="709"/>
      </w:pPr>
      <w:r w:rsidRPr="002B2FDB">
        <w:t>Серии картин «Кем быть?», «Мы играем», «Дикие животные», «Домашние животные», «Мир вокруг нас», «Времена года</w:t>
      </w:r>
      <w:proofErr w:type="gramStart"/>
      <w:r w:rsidRPr="002B2FDB">
        <w:t>»и</w:t>
      </w:r>
      <w:proofErr w:type="gramEnd"/>
      <w:r w:rsidRPr="002B2FDB">
        <w:t xml:space="preserve"> т.д.;</w:t>
      </w:r>
    </w:p>
    <w:p w:rsidR="00904304" w:rsidRPr="002B2FDB" w:rsidRDefault="00904304" w:rsidP="00E46A68">
      <w:pPr>
        <w:numPr>
          <w:ilvl w:val="0"/>
          <w:numId w:val="4"/>
        </w:numPr>
        <w:tabs>
          <w:tab w:val="left" w:pos="360"/>
        </w:tabs>
        <w:ind w:firstLine="709"/>
      </w:pPr>
      <w:r w:rsidRPr="002B2FDB">
        <w:t>Организована детская библиотека с детской художественной литературой.</w:t>
      </w:r>
    </w:p>
    <w:p w:rsidR="00904304" w:rsidRPr="002B2FDB" w:rsidRDefault="00904304" w:rsidP="00837BE4">
      <w:pPr>
        <w:tabs>
          <w:tab w:val="left" w:pos="432"/>
          <w:tab w:val="left" w:pos="792"/>
        </w:tabs>
        <w:ind w:left="432" w:firstLine="277"/>
        <w:rPr>
          <w:b/>
        </w:rPr>
      </w:pPr>
      <w:r w:rsidRPr="002B2FDB">
        <w:rPr>
          <w:b/>
        </w:rPr>
        <w:t>Для развития игровой деятельности детей: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Игровые наборы мебели, посуды;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Комплекты для сюжетно-ролевых игр;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Куклы;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Дидактические игры;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Настольно-печатные игры.</w:t>
      </w:r>
    </w:p>
    <w:p w:rsidR="00904304" w:rsidRPr="002B2FDB" w:rsidRDefault="00904304" w:rsidP="00E46A68">
      <w:pPr>
        <w:numPr>
          <w:ilvl w:val="0"/>
          <w:numId w:val="3"/>
        </w:numPr>
        <w:ind w:firstLine="709"/>
      </w:pPr>
      <w:r w:rsidRPr="002B2FDB">
        <w:t>Атрибуты к играм с правилами.</w:t>
      </w:r>
    </w:p>
    <w:p w:rsidR="00904304" w:rsidRPr="002B2FDB" w:rsidRDefault="00837BE4" w:rsidP="002B2FDB">
      <w:pPr>
        <w:ind w:firstLine="709"/>
        <w:rPr>
          <w:b/>
        </w:rPr>
      </w:pPr>
      <w:r>
        <w:rPr>
          <w:b/>
        </w:rPr>
        <w:t xml:space="preserve"> </w:t>
      </w:r>
      <w:r w:rsidR="00904304" w:rsidRPr="002B2FDB">
        <w:rPr>
          <w:b/>
        </w:rPr>
        <w:t>Для нравственного развития:</w:t>
      </w:r>
    </w:p>
    <w:p w:rsidR="00904304" w:rsidRPr="002B2FDB" w:rsidRDefault="00904304" w:rsidP="002B2FDB">
      <w:pPr>
        <w:ind w:firstLine="709"/>
      </w:pPr>
      <w:r w:rsidRPr="002B2FDB">
        <w:t>Для развития представлений о человеке в истории и культуре в ДОУ имеются:</w:t>
      </w:r>
    </w:p>
    <w:p w:rsidR="00904304" w:rsidRPr="002B2FDB" w:rsidRDefault="00904304" w:rsidP="00E46A68">
      <w:pPr>
        <w:numPr>
          <w:ilvl w:val="0"/>
          <w:numId w:val="6"/>
        </w:numPr>
        <w:ind w:firstLine="709"/>
      </w:pPr>
      <w:r w:rsidRPr="002B2FDB">
        <w:t>Уголки патриотического воспитания</w:t>
      </w:r>
    </w:p>
    <w:p w:rsidR="00904304" w:rsidRPr="002B2FDB" w:rsidRDefault="00904304" w:rsidP="00E46A68">
      <w:pPr>
        <w:numPr>
          <w:ilvl w:val="0"/>
          <w:numId w:val="6"/>
        </w:numPr>
        <w:ind w:firstLine="709"/>
      </w:pPr>
      <w:r w:rsidRPr="002B2FDB">
        <w:t>Детские энциклопедии, познавательная литература, раскрывающая историю предметов, вещей и др.;</w:t>
      </w:r>
    </w:p>
    <w:p w:rsidR="00904304" w:rsidRPr="002B2FDB" w:rsidRDefault="00904304" w:rsidP="00E46A68">
      <w:pPr>
        <w:numPr>
          <w:ilvl w:val="0"/>
          <w:numId w:val="6"/>
        </w:numPr>
        <w:ind w:firstLine="709"/>
      </w:pPr>
      <w:r w:rsidRPr="002B2FDB">
        <w:t xml:space="preserve">Макеты дорог и дидактические игры для ознакомления детей с правилами дорожного движения. </w:t>
      </w:r>
    </w:p>
    <w:p w:rsidR="00904304" w:rsidRPr="002B2FDB" w:rsidRDefault="00904304" w:rsidP="00E46A68">
      <w:pPr>
        <w:numPr>
          <w:ilvl w:val="0"/>
          <w:numId w:val="6"/>
        </w:numPr>
        <w:ind w:firstLine="709"/>
      </w:pPr>
      <w:r w:rsidRPr="002B2FDB">
        <w:t>Работает мини- музей культуры и быта народов Поволжья</w:t>
      </w:r>
    </w:p>
    <w:p w:rsidR="00904304" w:rsidRPr="002B2FDB" w:rsidRDefault="00904304" w:rsidP="002B2FDB">
      <w:pPr>
        <w:ind w:firstLine="709"/>
        <w:rPr>
          <w:b/>
        </w:rPr>
      </w:pPr>
      <w:r w:rsidRPr="002B2FDB">
        <w:rPr>
          <w:b/>
        </w:rPr>
        <w:t xml:space="preserve"> Для воспитания экологической культуры детей:</w:t>
      </w:r>
    </w:p>
    <w:p w:rsidR="00904304" w:rsidRPr="002B2FDB" w:rsidRDefault="00904304" w:rsidP="00E46A68">
      <w:pPr>
        <w:numPr>
          <w:ilvl w:val="0"/>
          <w:numId w:val="2"/>
        </w:numPr>
        <w:ind w:firstLine="709"/>
      </w:pPr>
      <w:r w:rsidRPr="002B2FDB">
        <w:t>Уголки природы, оснащённые моделями ухода за растениями и правилами поведения в природе, календарями природы;</w:t>
      </w:r>
    </w:p>
    <w:p w:rsidR="00904304" w:rsidRPr="002B2FDB" w:rsidRDefault="00904304" w:rsidP="00E46A68">
      <w:pPr>
        <w:numPr>
          <w:ilvl w:val="0"/>
          <w:numId w:val="2"/>
        </w:numPr>
        <w:ind w:firstLine="709"/>
      </w:pPr>
      <w:r w:rsidRPr="002B2FDB">
        <w:t>Экологические игры, картотеки наблюдений;</w:t>
      </w:r>
    </w:p>
    <w:p w:rsidR="00904304" w:rsidRPr="002B2FDB" w:rsidRDefault="00904304" w:rsidP="00E46A68">
      <w:pPr>
        <w:numPr>
          <w:ilvl w:val="0"/>
          <w:numId w:val="2"/>
        </w:numPr>
        <w:ind w:firstLine="709"/>
      </w:pPr>
      <w:r w:rsidRPr="002B2FDB">
        <w:t>Методические пособия;</w:t>
      </w:r>
    </w:p>
    <w:p w:rsidR="00904304" w:rsidRPr="002B2FDB" w:rsidRDefault="00904304" w:rsidP="00E46A68">
      <w:pPr>
        <w:numPr>
          <w:ilvl w:val="0"/>
          <w:numId w:val="2"/>
        </w:numPr>
        <w:ind w:firstLine="709"/>
      </w:pPr>
      <w:r w:rsidRPr="002B2FDB">
        <w:t>Макеты для занятий.</w:t>
      </w:r>
    </w:p>
    <w:p w:rsidR="00904304" w:rsidRPr="00837BE4" w:rsidRDefault="00904304" w:rsidP="00837BE4">
      <w:pPr>
        <w:ind w:firstLine="709"/>
        <w:rPr>
          <w:b/>
        </w:rPr>
      </w:pPr>
      <w:r w:rsidRPr="002B2FDB">
        <w:rPr>
          <w:b/>
        </w:rPr>
        <w:t>В ДОУ созданы условия для художественно-эстетического развития детей:</w:t>
      </w:r>
    </w:p>
    <w:p w:rsidR="00904304" w:rsidRPr="002B2FDB" w:rsidRDefault="00904304" w:rsidP="00E46A68">
      <w:pPr>
        <w:numPr>
          <w:ilvl w:val="0"/>
          <w:numId w:val="1"/>
        </w:numPr>
        <w:ind w:firstLine="1123"/>
      </w:pPr>
      <w:r w:rsidRPr="002B2FDB">
        <w:t>Музыкальный зал;</w:t>
      </w:r>
    </w:p>
    <w:p w:rsidR="00904304" w:rsidRPr="002B2FDB" w:rsidRDefault="00904304" w:rsidP="00E46A68">
      <w:pPr>
        <w:numPr>
          <w:ilvl w:val="0"/>
          <w:numId w:val="1"/>
        </w:numPr>
        <w:ind w:firstLine="1123"/>
      </w:pPr>
      <w:r w:rsidRPr="002B2FDB">
        <w:t>Из</w:t>
      </w:r>
      <w:proofErr w:type="gramStart"/>
      <w:r w:rsidRPr="002B2FDB">
        <w:t>о-</w:t>
      </w:r>
      <w:proofErr w:type="gramEnd"/>
      <w:r w:rsidRPr="002B2FDB">
        <w:t xml:space="preserve"> уголки в группах;</w:t>
      </w:r>
    </w:p>
    <w:p w:rsidR="00904304" w:rsidRPr="002B2FDB" w:rsidRDefault="00904304" w:rsidP="00E46A68">
      <w:pPr>
        <w:numPr>
          <w:ilvl w:val="0"/>
          <w:numId w:val="1"/>
        </w:numPr>
        <w:ind w:firstLine="1123"/>
      </w:pPr>
      <w:r w:rsidRPr="002B2FDB">
        <w:t>Предметы декоративно-прикладного искусства;</w:t>
      </w:r>
    </w:p>
    <w:p w:rsidR="00904304" w:rsidRPr="002B2FDB" w:rsidRDefault="00904304" w:rsidP="00E46A68">
      <w:pPr>
        <w:numPr>
          <w:ilvl w:val="0"/>
          <w:numId w:val="1"/>
        </w:numPr>
        <w:ind w:firstLine="1123"/>
      </w:pPr>
      <w:r w:rsidRPr="002B2FDB">
        <w:t>Для занятий театральной деятельности имеются:</w:t>
      </w:r>
    </w:p>
    <w:p w:rsidR="00904304" w:rsidRPr="002B2FDB" w:rsidRDefault="00837BE4" w:rsidP="002B2FDB">
      <w:pPr>
        <w:tabs>
          <w:tab w:val="left" w:pos="360"/>
        </w:tabs>
        <w:ind w:left="720" w:firstLine="709"/>
      </w:pPr>
      <w:r>
        <w:t>-н</w:t>
      </w:r>
      <w:r w:rsidR="00904304" w:rsidRPr="002B2FDB">
        <w:t>астольные плоскостные театры;</w:t>
      </w:r>
    </w:p>
    <w:p w:rsidR="00904304" w:rsidRPr="002B2FDB" w:rsidRDefault="00837BE4" w:rsidP="002B2FDB">
      <w:pPr>
        <w:tabs>
          <w:tab w:val="left" w:pos="360"/>
        </w:tabs>
        <w:ind w:left="720" w:firstLine="709"/>
      </w:pPr>
      <w:r>
        <w:t>-к</w:t>
      </w:r>
      <w:r w:rsidR="00904304" w:rsidRPr="002B2FDB">
        <w:t>укольный театр;</w:t>
      </w:r>
    </w:p>
    <w:p w:rsidR="00904304" w:rsidRPr="002B2FDB" w:rsidRDefault="00837BE4" w:rsidP="002B2FDB">
      <w:pPr>
        <w:tabs>
          <w:tab w:val="left" w:pos="360"/>
        </w:tabs>
        <w:ind w:left="720" w:firstLine="709"/>
      </w:pPr>
      <w:r>
        <w:t>-п</w:t>
      </w:r>
      <w:r w:rsidR="00904304" w:rsidRPr="002B2FDB">
        <w:t>альчиковый театр;</w:t>
      </w:r>
    </w:p>
    <w:p w:rsidR="00904304" w:rsidRPr="002B2FDB" w:rsidRDefault="00837BE4" w:rsidP="002B2FDB">
      <w:pPr>
        <w:tabs>
          <w:tab w:val="left" w:pos="360"/>
        </w:tabs>
        <w:ind w:left="720" w:firstLine="709"/>
      </w:pPr>
      <w:r>
        <w:t>-ш</w:t>
      </w:r>
      <w:r w:rsidR="00904304" w:rsidRPr="002B2FDB">
        <w:t>ирмы для показа спектакля детьми;</w:t>
      </w:r>
    </w:p>
    <w:p w:rsidR="00904304" w:rsidRPr="002B2FDB" w:rsidRDefault="00837BE4" w:rsidP="002B2FDB">
      <w:pPr>
        <w:tabs>
          <w:tab w:val="left" w:pos="360"/>
        </w:tabs>
        <w:ind w:left="720" w:firstLine="709"/>
      </w:pPr>
      <w:r>
        <w:t>-к</w:t>
      </w:r>
      <w:r w:rsidR="00904304" w:rsidRPr="002B2FDB">
        <w:t>остюмы для театрализованных представлений.</w:t>
      </w:r>
    </w:p>
    <w:p w:rsidR="00904304" w:rsidRPr="002B2FDB" w:rsidRDefault="00904304" w:rsidP="00E46A68">
      <w:pPr>
        <w:numPr>
          <w:ilvl w:val="0"/>
          <w:numId w:val="1"/>
        </w:numPr>
        <w:tabs>
          <w:tab w:val="left" w:pos="360"/>
        </w:tabs>
        <w:ind w:firstLine="1123"/>
      </w:pPr>
      <w:r w:rsidRPr="002B2FDB">
        <w:t>Для развития детей в музыкальной деятельности имеются:</w:t>
      </w:r>
    </w:p>
    <w:p w:rsidR="00904304" w:rsidRPr="002B2FDB" w:rsidRDefault="00837BE4" w:rsidP="002B2FDB">
      <w:pPr>
        <w:ind w:left="720" w:firstLine="709"/>
      </w:pPr>
      <w:r>
        <w:t>-д</w:t>
      </w:r>
      <w:r w:rsidR="00904304" w:rsidRPr="002B2FDB">
        <w:t>етские музыкальные  инструменты;</w:t>
      </w:r>
    </w:p>
    <w:p w:rsidR="00904304" w:rsidRPr="002B2FDB" w:rsidRDefault="00837BE4" w:rsidP="002B2FDB">
      <w:pPr>
        <w:ind w:left="720" w:firstLine="709"/>
      </w:pPr>
      <w:r>
        <w:t>-п</w:t>
      </w:r>
      <w:r w:rsidR="00904304" w:rsidRPr="002B2FDB">
        <w:t>ортреты композиторов;</w:t>
      </w:r>
    </w:p>
    <w:p w:rsidR="00904304" w:rsidRPr="002B2FDB" w:rsidRDefault="00837BE4" w:rsidP="002B2FDB">
      <w:pPr>
        <w:ind w:left="720" w:firstLine="709"/>
      </w:pPr>
      <w:r>
        <w:t>-м</w:t>
      </w:r>
      <w:r w:rsidR="00904304" w:rsidRPr="002B2FDB">
        <w:t>узыкальные дидактические игры;</w:t>
      </w:r>
    </w:p>
    <w:p w:rsidR="00904304" w:rsidRPr="002B2FDB" w:rsidRDefault="00837BE4" w:rsidP="002B2FDB">
      <w:pPr>
        <w:ind w:left="720" w:firstLine="709"/>
      </w:pPr>
      <w:r>
        <w:t>- а</w:t>
      </w:r>
      <w:r w:rsidR="00904304" w:rsidRPr="002B2FDB">
        <w:t>трибуты к играм;</w:t>
      </w:r>
    </w:p>
    <w:p w:rsidR="00904304" w:rsidRPr="002B2FDB" w:rsidRDefault="00837BE4" w:rsidP="002B2FDB">
      <w:pPr>
        <w:ind w:left="720" w:firstLine="709"/>
      </w:pPr>
      <w:r>
        <w:lastRenderedPageBreak/>
        <w:t>- к</w:t>
      </w:r>
      <w:r w:rsidR="00904304" w:rsidRPr="002B2FDB">
        <w:t>остюмы;</w:t>
      </w:r>
    </w:p>
    <w:p w:rsidR="00904304" w:rsidRPr="002B2FDB" w:rsidRDefault="00837BE4" w:rsidP="002B2FDB">
      <w:pPr>
        <w:ind w:left="720" w:firstLine="709"/>
      </w:pPr>
      <w:r>
        <w:t>- п</w:t>
      </w:r>
      <w:r w:rsidR="00904304" w:rsidRPr="002B2FDB">
        <w:t>роектор;</w:t>
      </w:r>
    </w:p>
    <w:p w:rsidR="00904304" w:rsidRPr="002B2FDB" w:rsidRDefault="00837BE4" w:rsidP="002B2FDB">
      <w:pPr>
        <w:ind w:left="720" w:firstLine="709"/>
      </w:pPr>
      <w:r>
        <w:t xml:space="preserve"> -м</w:t>
      </w:r>
      <w:r w:rsidR="00904304" w:rsidRPr="002B2FDB">
        <w:t>узыкальный центр, колонки,</w:t>
      </w:r>
      <w:r>
        <w:t xml:space="preserve"> </w:t>
      </w:r>
      <w:r w:rsidR="00904304" w:rsidRPr="002B2FDB">
        <w:t>микрофоны.</w:t>
      </w:r>
    </w:p>
    <w:p w:rsidR="00904304" w:rsidRPr="002B2FDB" w:rsidRDefault="00904304" w:rsidP="002B2FDB">
      <w:pPr>
        <w:shd w:val="clear" w:color="auto" w:fill="FFFFFF"/>
        <w:tabs>
          <w:tab w:val="left" w:pos="6211"/>
        </w:tabs>
        <w:ind w:firstLine="709"/>
        <w:jc w:val="both"/>
        <w:rPr>
          <w:b/>
          <w:color w:val="000000"/>
          <w:spacing w:val="5"/>
        </w:rPr>
      </w:pPr>
      <w:r w:rsidRPr="002B2FDB">
        <w:rPr>
          <w:b/>
        </w:rPr>
        <w:t>Предметно-пространственная среда ДОУ.</w:t>
      </w:r>
    </w:p>
    <w:p w:rsidR="00904304" w:rsidRPr="002B2FDB" w:rsidRDefault="00904304" w:rsidP="002B2FDB">
      <w:pPr>
        <w:ind w:firstLine="709"/>
        <w:contextualSpacing/>
        <w:jc w:val="both"/>
      </w:pPr>
      <w:r w:rsidRPr="002B2FDB">
        <w:t>В течение года велась работа по развитию предметно-пространственной среды ДОУ на предмет её со</w:t>
      </w:r>
      <w:r w:rsidR="00267606">
        <w:t xml:space="preserve">ответствия требованиям ФГОС </w:t>
      </w:r>
      <w:proofErr w:type="gramStart"/>
      <w:r w:rsidR="00267606">
        <w:t>ДО</w:t>
      </w:r>
      <w:proofErr w:type="gramEnd"/>
      <w:r w:rsidR="00267606">
        <w:t>. У</w:t>
      </w:r>
      <w:r w:rsidRPr="002B2FDB">
        <w:t>зкими специалистами</w:t>
      </w:r>
      <w:r w:rsidR="00267606">
        <w:t>, воспитателями был проведен</w:t>
      </w:r>
      <w:r w:rsidRPr="002B2FDB">
        <w:t xml:space="preserve"> </w:t>
      </w:r>
      <w:r w:rsidR="00267606">
        <w:t>анализ</w:t>
      </w:r>
      <w:r w:rsidRPr="002B2FDB">
        <w:t xml:space="preserve"> развивающей среды и составлены планы развития кабинетов</w:t>
      </w:r>
      <w:r w:rsidR="00267606">
        <w:t>, групп</w:t>
      </w:r>
      <w:r w:rsidRPr="002B2FDB">
        <w:t xml:space="preserve"> в соответствии с требованиями ФГОС </w:t>
      </w:r>
      <w:proofErr w:type="gramStart"/>
      <w:r w:rsidRPr="002B2FDB">
        <w:t>ДО</w:t>
      </w:r>
      <w:proofErr w:type="gramEnd"/>
      <w:r w:rsidRPr="002B2FDB">
        <w:t>.</w:t>
      </w:r>
    </w:p>
    <w:p w:rsidR="00904304" w:rsidRPr="002B2FDB" w:rsidRDefault="00904304" w:rsidP="002B2FDB">
      <w:pPr>
        <w:ind w:firstLine="709"/>
        <w:contextualSpacing/>
        <w:jc w:val="both"/>
      </w:pPr>
      <w:r w:rsidRPr="002B2FDB">
        <w:t xml:space="preserve">На протяжении всего учебного года велась систематическая работа педагогами ДОУ по пополнению и обновлению предметно-пространственной среды. </w:t>
      </w:r>
    </w:p>
    <w:p w:rsidR="00904304" w:rsidRPr="002B2FDB" w:rsidRDefault="00904304" w:rsidP="0083703B">
      <w:pPr>
        <w:ind w:firstLine="709"/>
        <w:contextualSpacing/>
        <w:jc w:val="both"/>
      </w:pPr>
      <w:r w:rsidRPr="002B2FDB">
        <w:t>В 202</w:t>
      </w:r>
      <w:r w:rsidR="000F5339">
        <w:t>3</w:t>
      </w:r>
      <w:r w:rsidRPr="002B2FDB">
        <w:t xml:space="preserve"> году предметно-пространственная среда групп и кабинетов пополнена следующим игровым и дидактическим материалом.</w:t>
      </w:r>
    </w:p>
    <w:p w:rsidR="00904304" w:rsidRPr="0083703B" w:rsidRDefault="00904304" w:rsidP="002B2FDB">
      <w:pPr>
        <w:ind w:firstLine="709"/>
        <w:contextualSpacing/>
        <w:jc w:val="both"/>
        <w:rPr>
          <w:b/>
        </w:rPr>
      </w:pPr>
      <w:r w:rsidRPr="0083703B">
        <w:rPr>
          <w:b/>
        </w:rPr>
        <w:t>Группа №1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83703B" w:rsidTr="00B8263A">
        <w:tc>
          <w:tcPr>
            <w:tcW w:w="3652" w:type="dxa"/>
          </w:tcPr>
          <w:p w:rsidR="0083703B" w:rsidRPr="0083703B" w:rsidRDefault="0083703B" w:rsidP="00FE35C2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3703B">
              <w:rPr>
                <w:rFonts w:ascii="Times New Roman" w:hAnsi="Times New Roman"/>
                <w:b/>
              </w:rPr>
              <w:t>Образовательная область</w:t>
            </w:r>
          </w:p>
        </w:tc>
        <w:tc>
          <w:tcPr>
            <w:tcW w:w="6662" w:type="dxa"/>
          </w:tcPr>
          <w:p w:rsidR="0083703B" w:rsidRPr="002A1F60" w:rsidRDefault="0083703B" w:rsidP="00FE35C2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83703B">
              <w:rPr>
                <w:rFonts w:ascii="Times New Roman" w:hAnsi="Times New Roman"/>
                <w:b/>
              </w:rPr>
              <w:t>Наполнение РППС</w:t>
            </w:r>
          </w:p>
        </w:tc>
      </w:tr>
      <w:tr w:rsidR="0083703B" w:rsidTr="00B8263A">
        <w:tc>
          <w:tcPr>
            <w:tcW w:w="3652" w:type="dxa"/>
          </w:tcPr>
          <w:p w:rsidR="0083703B" w:rsidRPr="002A1F60" w:rsidRDefault="0083703B" w:rsidP="00FE35C2">
            <w:pPr>
              <w:pStyle w:val="aa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 xml:space="preserve">Социально-коммуникативное развитие. </w:t>
            </w:r>
          </w:p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83703B" w:rsidRDefault="0083703B" w:rsidP="00E46A68">
            <w:pPr>
              <w:pStyle w:val="aa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Сюжетно-ролевые игры: «Автосервис», «Почта».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Игрушки для сюжетно- ролевых </w:t>
            </w:r>
            <w:proofErr w:type="spellStart"/>
            <w:r>
              <w:rPr>
                <w:rFonts w:ascii="Times New Roman" w:hAnsi="Times New Roman"/>
              </w:rPr>
              <w:t>игр</w:t>
            </w:r>
            <w:proofErr w:type="gramStart"/>
            <w:r>
              <w:rPr>
                <w:rFonts w:ascii="Times New Roman" w:hAnsi="Times New Roman"/>
              </w:rPr>
              <w:t>:п</w:t>
            </w:r>
            <w:proofErr w:type="gramEnd"/>
            <w:r>
              <w:rPr>
                <w:rFonts w:ascii="Times New Roman" w:hAnsi="Times New Roman"/>
              </w:rPr>
              <w:t>осуда,тележка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коляска.</w:t>
            </w:r>
          </w:p>
        </w:tc>
      </w:tr>
      <w:tr w:rsidR="0083703B" w:rsidTr="00B8263A">
        <w:tc>
          <w:tcPr>
            <w:tcW w:w="3652" w:type="dxa"/>
          </w:tcPr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Познавательное развитие</w:t>
            </w:r>
          </w:p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83703B" w:rsidRDefault="0083703B" w:rsidP="00E46A68">
            <w:pPr>
              <w:pStyle w:val="aa"/>
              <w:numPr>
                <w:ilvl w:val="0"/>
                <w:numId w:val="17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Линейки деревянные – 20 шт.</w:t>
            </w:r>
          </w:p>
          <w:p w:rsidR="0083703B" w:rsidRDefault="0083703B" w:rsidP="00E46A68">
            <w:pPr>
              <w:pStyle w:val="aa"/>
              <w:numPr>
                <w:ilvl w:val="0"/>
                <w:numId w:val="17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616B26">
              <w:rPr>
                <w:rFonts w:ascii="Times New Roman" w:hAnsi="Times New Roman"/>
              </w:rPr>
              <w:t>Палочки деревянные разноцветные счетные (большой размер) – 100 шт.</w:t>
            </w:r>
          </w:p>
          <w:p w:rsidR="0083703B" w:rsidRDefault="0083703B" w:rsidP="00E46A68">
            <w:pPr>
              <w:pStyle w:val="aa"/>
              <w:numPr>
                <w:ilvl w:val="0"/>
                <w:numId w:val="17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616B26">
              <w:rPr>
                <w:rFonts w:ascii="Times New Roman" w:hAnsi="Times New Roman"/>
              </w:rPr>
              <w:t>Часы песочные – 5 шт.</w:t>
            </w:r>
          </w:p>
          <w:p w:rsidR="0083703B" w:rsidRDefault="0083703B" w:rsidP="00E46A68">
            <w:pPr>
              <w:pStyle w:val="aa"/>
              <w:numPr>
                <w:ilvl w:val="0"/>
                <w:numId w:val="17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616B26">
              <w:rPr>
                <w:rFonts w:ascii="Times New Roman" w:hAnsi="Times New Roman"/>
              </w:rPr>
              <w:t>Весы (игрушечные) – 1 шт.</w:t>
            </w:r>
          </w:p>
          <w:p w:rsidR="0083703B" w:rsidRDefault="0083703B" w:rsidP="00E46A68">
            <w:pPr>
              <w:pStyle w:val="aa"/>
              <w:numPr>
                <w:ilvl w:val="0"/>
                <w:numId w:val="17"/>
              </w:numPr>
              <w:suppressAutoHyphens w:val="0"/>
              <w:jc w:val="both"/>
              <w:rPr>
                <w:rFonts w:ascii="Times New Roman" w:hAnsi="Times New Roman"/>
              </w:rPr>
            </w:pPr>
            <w:r w:rsidRPr="00616B26">
              <w:rPr>
                <w:rFonts w:ascii="Times New Roman" w:hAnsi="Times New Roman"/>
              </w:rPr>
              <w:t>Дидактические игры:</w:t>
            </w:r>
            <w:r>
              <w:rPr>
                <w:rFonts w:ascii="Times New Roman" w:hAnsi="Times New Roman"/>
              </w:rPr>
              <w:t xml:space="preserve"> «Пальчиковый твистор»,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«Сказка по клеткам»; игры – головоломки «Расположи правильно» (5 вариантов), «Найди сколько», «Продолжи узор», «Подбери по форме», «Продолжи ряд»; </w:t>
            </w:r>
            <w:proofErr w:type="gramEnd"/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Кинезиологические</w:t>
            </w:r>
            <w:proofErr w:type="spellEnd"/>
            <w:r>
              <w:rPr>
                <w:rFonts w:ascii="Times New Roman" w:hAnsi="Times New Roman"/>
              </w:rPr>
              <w:t xml:space="preserve"> игры – 10 вариантов.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Демонстрационные плакаты «Состав чисел», «Цифры».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Раздаточный материал по </w:t>
            </w:r>
            <w:proofErr w:type="spellStart"/>
            <w:r>
              <w:rPr>
                <w:rFonts w:ascii="Times New Roman" w:hAnsi="Times New Roman"/>
              </w:rPr>
              <w:t>фэмп</w:t>
            </w:r>
            <w:proofErr w:type="spellEnd"/>
            <w:r>
              <w:rPr>
                <w:rFonts w:ascii="Times New Roman" w:hAnsi="Times New Roman"/>
              </w:rPr>
              <w:t xml:space="preserve"> (счетные палочки, числа первого десятка, математические знаки, счетный предметный материал, рабочие пособия по программе </w:t>
            </w:r>
            <w:proofErr w:type="spellStart"/>
            <w:r>
              <w:rPr>
                <w:rFonts w:ascii="Times New Roman" w:hAnsi="Times New Roman"/>
              </w:rPr>
              <w:t>Петерсон</w:t>
            </w:r>
            <w:proofErr w:type="spellEnd"/>
            <w:r>
              <w:rPr>
                <w:rFonts w:ascii="Times New Roman" w:hAnsi="Times New Roman"/>
              </w:rPr>
              <w:t xml:space="preserve"> Л.Г., </w:t>
            </w:r>
            <w:proofErr w:type="spellStart"/>
            <w:r>
              <w:rPr>
                <w:rFonts w:ascii="Times New Roman" w:hAnsi="Times New Roman"/>
              </w:rPr>
              <w:t>Кочемасовой</w:t>
            </w:r>
            <w:proofErr w:type="spellEnd"/>
            <w:r>
              <w:rPr>
                <w:rFonts w:ascii="Times New Roman" w:hAnsi="Times New Roman"/>
              </w:rPr>
              <w:t xml:space="preserve"> Е.Е.  «</w:t>
            </w:r>
            <w:proofErr w:type="spellStart"/>
            <w:r>
              <w:rPr>
                <w:rFonts w:ascii="Times New Roman" w:hAnsi="Times New Roman"/>
              </w:rPr>
              <w:t>Игралочка</w:t>
            </w:r>
            <w:proofErr w:type="spellEnd"/>
            <w:r>
              <w:rPr>
                <w:rFonts w:ascii="Times New Roman" w:hAnsi="Times New Roman"/>
              </w:rPr>
              <w:t xml:space="preserve"> – ступенька к школе» в двух частях – на каждого ребенка).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Настольные игры «</w:t>
            </w:r>
            <w:proofErr w:type="spellStart"/>
            <w:r>
              <w:rPr>
                <w:rFonts w:ascii="Times New Roman" w:hAnsi="Times New Roman"/>
              </w:rPr>
              <w:t>Куролесия</w:t>
            </w:r>
            <w:proofErr w:type="spellEnd"/>
            <w:r>
              <w:rPr>
                <w:rFonts w:ascii="Times New Roman" w:hAnsi="Times New Roman"/>
              </w:rPr>
              <w:t xml:space="preserve">», «Включи </w:t>
            </w:r>
            <w:proofErr w:type="spellStart"/>
            <w:r>
              <w:rPr>
                <w:rFonts w:ascii="Times New Roman" w:hAnsi="Times New Roman"/>
              </w:rPr>
              <w:t>соображайку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  <w:proofErr w:type="spellStart"/>
            <w:r>
              <w:rPr>
                <w:rFonts w:ascii="Times New Roman" w:hAnsi="Times New Roman"/>
              </w:rPr>
              <w:t>Лэпбуки</w:t>
            </w:r>
            <w:proofErr w:type="spellEnd"/>
            <w:r>
              <w:rPr>
                <w:rFonts w:ascii="Times New Roman" w:hAnsi="Times New Roman"/>
              </w:rPr>
              <w:t xml:space="preserve"> «Школа финансов для дошколят», «Школа».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Тематические альбомы «Республика Удмуртия», «Республика Марий Эл».</w:t>
            </w:r>
          </w:p>
          <w:p w:rsidR="0083703B" w:rsidRPr="0083703B" w:rsidRDefault="0083703B" w:rsidP="00FE35C2">
            <w:pPr>
              <w:pStyle w:val="aa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Pr="00AB119A">
              <w:rPr>
                <w:rFonts w:ascii="Times New Roman" w:hAnsi="Times New Roman"/>
              </w:rPr>
              <w:t xml:space="preserve">Предметные </w:t>
            </w:r>
            <w:r>
              <w:rPr>
                <w:rFonts w:ascii="Times New Roman" w:hAnsi="Times New Roman"/>
              </w:rPr>
              <w:t>картинки по лексическим темам (папки- конверты)</w:t>
            </w:r>
            <w:r w:rsidRPr="00AB119A">
              <w:rPr>
                <w:rFonts w:ascii="Times New Roman" w:hAnsi="Times New Roman"/>
              </w:rPr>
              <w:t>:</w:t>
            </w:r>
            <w:r w:rsidRPr="007138EB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Бытовая техника»</w:t>
            </w:r>
            <w:proofErr w:type="gramStart"/>
            <w:r>
              <w:rPr>
                <w:rFonts w:ascii="Times New Roman" w:hAnsi="Times New Roman"/>
              </w:rPr>
              <w:t>,«</w:t>
            </w:r>
            <w:proofErr w:type="gramEnd"/>
            <w:r>
              <w:rPr>
                <w:rFonts w:ascii="Times New Roman" w:hAnsi="Times New Roman"/>
              </w:rPr>
              <w:t>Защитники Отечества. Покорители космоса»</w:t>
            </w:r>
            <w:proofErr w:type="gramStart"/>
            <w:r>
              <w:rPr>
                <w:rFonts w:ascii="Times New Roman" w:hAnsi="Times New Roman"/>
              </w:rPr>
              <w:t>,О</w:t>
            </w:r>
            <w:proofErr w:type="gramEnd"/>
            <w:r>
              <w:rPr>
                <w:rFonts w:ascii="Times New Roman" w:hAnsi="Times New Roman"/>
              </w:rPr>
              <w:t>рудия труда. Инструменты».</w:t>
            </w:r>
          </w:p>
        </w:tc>
      </w:tr>
      <w:tr w:rsidR="0083703B" w:rsidTr="00B8263A">
        <w:trPr>
          <w:trHeight w:val="699"/>
        </w:trPr>
        <w:tc>
          <w:tcPr>
            <w:tcW w:w="3652" w:type="dxa"/>
          </w:tcPr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6662" w:type="dxa"/>
          </w:tcPr>
          <w:p w:rsidR="0083703B" w:rsidRDefault="0083703B" w:rsidP="00B8263A">
            <w:pPr>
              <w:pStyle w:val="aa"/>
              <w:numPr>
                <w:ilvl w:val="0"/>
                <w:numId w:val="18"/>
              </w:numPr>
              <w:suppressAutoHyphens w:val="0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игры: «Составляем слова», «Антонимы», «Синонимы», «Определи где», «Сходства – отличия», «Составляем предложения», «Говорю правильно», «</w:t>
            </w:r>
            <w:proofErr w:type="spellStart"/>
            <w:r>
              <w:rPr>
                <w:rFonts w:ascii="Times New Roman" w:hAnsi="Times New Roman"/>
              </w:rPr>
              <w:t>Буковоз</w:t>
            </w:r>
            <w:proofErr w:type="spellEnd"/>
            <w:r>
              <w:rPr>
                <w:rFonts w:ascii="Times New Roman" w:hAnsi="Times New Roman"/>
              </w:rPr>
              <w:t>»; игры на развитие лексико-грамматического строя» (7 шт.); игры по формированию грамматического строя речи (8 шт.); «Алгоритмы»;  «Графические обозначения для звукового анализа»</w:t>
            </w:r>
            <w:proofErr w:type="gramStart"/>
            <w:r>
              <w:rPr>
                <w:rFonts w:ascii="Times New Roman" w:hAnsi="Times New Roman"/>
              </w:rPr>
              <w:t>,«</w:t>
            </w:r>
            <w:proofErr w:type="gramEnd"/>
            <w:r>
              <w:rPr>
                <w:rFonts w:ascii="Times New Roman" w:hAnsi="Times New Roman"/>
              </w:rPr>
              <w:t>Многозначные слова».</w:t>
            </w:r>
          </w:p>
          <w:p w:rsidR="0083703B" w:rsidRDefault="0083703B" w:rsidP="00B8263A">
            <w:pPr>
              <w:pStyle w:val="aa"/>
              <w:ind w:left="176" w:hanging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Демонстрационный материал: «Однокоренные слова», «Работа со звуками».</w:t>
            </w:r>
          </w:p>
          <w:p w:rsidR="0083703B" w:rsidRDefault="0083703B" w:rsidP="00B8263A">
            <w:pPr>
              <w:pStyle w:val="aa"/>
              <w:ind w:left="176" w:hanging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Демонстрационный плакат «Азбука».</w:t>
            </w:r>
          </w:p>
          <w:p w:rsidR="0083703B" w:rsidRDefault="0083703B" w:rsidP="00B8263A">
            <w:pPr>
              <w:pStyle w:val="aa"/>
              <w:ind w:left="176" w:hanging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Пособие «</w:t>
            </w:r>
            <w:proofErr w:type="spellStart"/>
            <w:r>
              <w:rPr>
                <w:rFonts w:ascii="Times New Roman" w:hAnsi="Times New Roman"/>
              </w:rPr>
              <w:t>Слоговки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3703B" w:rsidRDefault="0083703B" w:rsidP="00B8263A">
            <w:pPr>
              <w:pStyle w:val="aa"/>
              <w:ind w:left="176" w:hanging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Электронная библиотека художественных произведений для детей 6-7 лет (по ФОП).</w:t>
            </w:r>
          </w:p>
          <w:p w:rsidR="0083703B" w:rsidRDefault="0083703B" w:rsidP="00B8263A">
            <w:pPr>
              <w:pStyle w:val="aa"/>
              <w:ind w:left="176" w:hanging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Картотеки: пальчиковая гимнастика, артикуляционная </w:t>
            </w:r>
            <w:r>
              <w:rPr>
                <w:rFonts w:ascii="Times New Roman" w:hAnsi="Times New Roman"/>
              </w:rPr>
              <w:lastRenderedPageBreak/>
              <w:t>гимнастика (2 варианта).</w:t>
            </w:r>
          </w:p>
        </w:tc>
      </w:tr>
      <w:tr w:rsidR="0083703B" w:rsidTr="00B8263A">
        <w:tc>
          <w:tcPr>
            <w:tcW w:w="3652" w:type="dxa"/>
          </w:tcPr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lastRenderedPageBreak/>
              <w:t>Художественно – эстетическое развитие</w:t>
            </w:r>
          </w:p>
        </w:tc>
        <w:tc>
          <w:tcPr>
            <w:tcW w:w="6662" w:type="dxa"/>
          </w:tcPr>
          <w:p w:rsidR="0083703B" w:rsidRDefault="0083703B" w:rsidP="00E46A68">
            <w:pPr>
              <w:pStyle w:val="aa"/>
              <w:numPr>
                <w:ilvl w:val="0"/>
                <w:numId w:val="20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Демонстрационные альбомы: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«Росписи» (хохлома, </w:t>
            </w:r>
            <w:proofErr w:type="spellStart"/>
            <w:r>
              <w:rPr>
                <w:rFonts w:ascii="Times New Roman" w:hAnsi="Times New Roman"/>
              </w:rPr>
              <w:t>городец</w:t>
            </w:r>
            <w:proofErr w:type="spellEnd"/>
            <w:r>
              <w:rPr>
                <w:rFonts w:ascii="Times New Roman" w:hAnsi="Times New Roman"/>
              </w:rPr>
              <w:t xml:space="preserve">, дымка, гжель, </w:t>
            </w:r>
            <w:proofErr w:type="spellStart"/>
            <w:r>
              <w:rPr>
                <w:rFonts w:ascii="Times New Roman" w:hAnsi="Times New Roman"/>
              </w:rPr>
              <w:t>Полхов</w:t>
            </w:r>
            <w:proofErr w:type="spellEnd"/>
            <w:r>
              <w:rPr>
                <w:rFonts w:ascii="Times New Roman" w:hAnsi="Times New Roman"/>
              </w:rPr>
              <w:t xml:space="preserve"> майдан).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Портреты художников.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Электронная библиотека картин для детей 6-7 лет (по ФОП)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Раздаточный материал для изобразительной деятельности (на каждого ребенка).</w:t>
            </w:r>
          </w:p>
        </w:tc>
      </w:tr>
      <w:tr w:rsidR="0083703B" w:rsidTr="00B8263A">
        <w:tc>
          <w:tcPr>
            <w:tcW w:w="3652" w:type="dxa"/>
          </w:tcPr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Физическое развитие</w:t>
            </w:r>
          </w:p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83703B" w:rsidRDefault="0083703B" w:rsidP="00E46A68">
            <w:pPr>
              <w:pStyle w:val="aa"/>
              <w:numPr>
                <w:ilvl w:val="0"/>
                <w:numId w:val="21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оборудование: обручи – 4 шт., массажные мячи – 4 шт.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Дид</w:t>
            </w:r>
            <w:proofErr w:type="spellEnd"/>
            <w:r>
              <w:rPr>
                <w:rFonts w:ascii="Times New Roman" w:hAnsi="Times New Roman"/>
              </w:rPr>
              <w:t>/игра «Лото о спорте».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Игра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/подвижности «Твистор».</w:t>
            </w:r>
          </w:p>
          <w:p w:rsidR="0083703B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Демонстрационные пособия: «Гимнастика для глаз» (3 варианта)</w:t>
            </w:r>
          </w:p>
        </w:tc>
      </w:tr>
      <w:tr w:rsidR="0083703B" w:rsidTr="00B8263A">
        <w:tc>
          <w:tcPr>
            <w:tcW w:w="3652" w:type="dxa"/>
          </w:tcPr>
          <w:p w:rsidR="0083703B" w:rsidRPr="002A1F60" w:rsidRDefault="0083703B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БДД</w:t>
            </w:r>
          </w:p>
        </w:tc>
        <w:tc>
          <w:tcPr>
            <w:tcW w:w="6662" w:type="dxa"/>
          </w:tcPr>
          <w:p w:rsidR="0083703B" w:rsidRDefault="0083703B" w:rsidP="00E46A68">
            <w:pPr>
              <w:pStyle w:val="aa"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Теневой театр «Дорожные ловушки».</w:t>
            </w:r>
          </w:p>
          <w:p w:rsidR="0083703B" w:rsidRDefault="0083703B" w:rsidP="00E46A68">
            <w:pPr>
              <w:pStyle w:val="aa"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(по дорожным ловушкам) «Теремок», «Репка».</w:t>
            </w:r>
          </w:p>
          <w:p w:rsidR="0083703B" w:rsidRDefault="0083703B" w:rsidP="00E46A68">
            <w:pPr>
              <w:pStyle w:val="aa"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Дидактическая игра «Инспектор ГИБДД».</w:t>
            </w:r>
          </w:p>
          <w:p w:rsidR="0083703B" w:rsidRDefault="0083703B" w:rsidP="00E46A68">
            <w:pPr>
              <w:pStyle w:val="aa"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Пальчиковая игра «Дорожные знаки».</w:t>
            </w:r>
          </w:p>
          <w:p w:rsidR="0083703B" w:rsidRDefault="0083703B" w:rsidP="00E46A68">
            <w:pPr>
              <w:pStyle w:val="aa"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Картотека игр по БДД «Поиграй с Незнайкой».</w:t>
            </w:r>
          </w:p>
          <w:p w:rsidR="0083703B" w:rsidRDefault="005B4D3E" w:rsidP="005B4D3E">
            <w:pPr>
              <w:pStyle w:val="aa"/>
              <w:suppressAutoHyphens w:val="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="0083703B">
              <w:rPr>
                <w:rFonts w:ascii="Times New Roman" w:hAnsi="Times New Roman"/>
              </w:rPr>
              <w:t>Настольные игры: «Транспорт» (деревянные кубики) – 2 шт.; «Улицы города» (</w:t>
            </w:r>
            <w:proofErr w:type="gramStart"/>
            <w:r w:rsidR="0083703B">
              <w:rPr>
                <w:rFonts w:ascii="Times New Roman" w:hAnsi="Times New Roman"/>
              </w:rPr>
              <w:t>магнитная</w:t>
            </w:r>
            <w:proofErr w:type="gramEnd"/>
            <w:r w:rsidR="0083703B">
              <w:rPr>
                <w:rFonts w:ascii="Times New Roman" w:hAnsi="Times New Roman"/>
              </w:rPr>
              <w:t>)- 2 шт.</w:t>
            </w:r>
          </w:p>
        </w:tc>
      </w:tr>
    </w:tbl>
    <w:p w:rsidR="00904304" w:rsidRPr="001C5D59" w:rsidRDefault="00904304" w:rsidP="002B2FDB">
      <w:pPr>
        <w:ind w:firstLine="709"/>
        <w:contextualSpacing/>
        <w:jc w:val="both"/>
        <w:rPr>
          <w:highlight w:val="yellow"/>
        </w:rPr>
      </w:pPr>
    </w:p>
    <w:p w:rsidR="00904304" w:rsidRPr="00FE35C2" w:rsidRDefault="00904304" w:rsidP="002B2FDB">
      <w:pPr>
        <w:pStyle w:val="a9"/>
        <w:spacing w:before="0" w:after="0"/>
        <w:ind w:firstLine="709"/>
        <w:contextualSpacing/>
        <w:jc w:val="both"/>
        <w:rPr>
          <w:b/>
          <w:color w:val="000000"/>
        </w:rPr>
      </w:pPr>
      <w:r w:rsidRPr="00FE35C2">
        <w:rPr>
          <w:b/>
          <w:color w:val="000000"/>
        </w:rPr>
        <w:t>Группа №2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A1F60">
              <w:rPr>
                <w:rFonts w:ascii="Times New Roman" w:hAnsi="Times New Roman"/>
                <w:b/>
              </w:rPr>
              <w:t>Образовательная область</w:t>
            </w:r>
          </w:p>
        </w:tc>
        <w:tc>
          <w:tcPr>
            <w:tcW w:w="6662" w:type="dxa"/>
          </w:tcPr>
          <w:p w:rsidR="00FE35C2" w:rsidRPr="002A1F60" w:rsidRDefault="00FE35C2" w:rsidP="00FE35C2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A1F60">
              <w:rPr>
                <w:rFonts w:ascii="Times New Roman" w:hAnsi="Times New Roman"/>
                <w:b/>
              </w:rPr>
              <w:t>Наполнение РППС</w:t>
            </w: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 xml:space="preserve">Социально-коммуникативное развитие. </w:t>
            </w:r>
          </w:p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FE35C2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С/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игра «Огород»,</w:t>
            </w:r>
          </w:p>
          <w:p w:rsidR="00FE35C2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Атрибуты для игр «Салон красоты», «Скорая помощь»</w:t>
            </w: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Познавательное развитие</w:t>
            </w:r>
          </w:p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FE35C2" w:rsidRDefault="00FE35C2" w:rsidP="00E46A68">
            <w:pPr>
              <w:pStyle w:val="aa"/>
              <w:numPr>
                <w:ilvl w:val="0"/>
                <w:numId w:val="23"/>
              </w:numPr>
              <w:ind w:left="317" w:hanging="2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Игра-лото «Большие и маленькие »</w:t>
            </w:r>
          </w:p>
          <w:p w:rsidR="00FE35C2" w:rsidRDefault="00FE35C2" w:rsidP="00E46A68">
            <w:pPr>
              <w:pStyle w:val="aa"/>
              <w:numPr>
                <w:ilvl w:val="0"/>
                <w:numId w:val="23"/>
              </w:numPr>
              <w:ind w:left="317" w:hanging="2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Энциклопедии</w:t>
            </w:r>
            <w:proofErr w:type="gramStart"/>
            <w:r>
              <w:rPr>
                <w:rFonts w:ascii="Times New Roman" w:hAnsi="Times New Roman"/>
              </w:rPr>
              <w:t>:«</w:t>
            </w:r>
            <w:proofErr w:type="gramEnd"/>
            <w:r>
              <w:rPr>
                <w:rFonts w:ascii="Times New Roman" w:hAnsi="Times New Roman"/>
              </w:rPr>
              <w:t>Техника вокруг нас», «Ми</w:t>
            </w:r>
            <w:r w:rsidR="00E46A68">
              <w:rPr>
                <w:rFonts w:ascii="Times New Roman" w:hAnsi="Times New Roman"/>
              </w:rPr>
              <w:t>р самолетов», «Автомобили»</w:t>
            </w:r>
          </w:p>
          <w:p w:rsidR="00FE35C2" w:rsidRDefault="00E46A68" w:rsidP="00E46A68">
            <w:pPr>
              <w:pStyle w:val="aa"/>
              <w:numPr>
                <w:ilvl w:val="0"/>
                <w:numId w:val="23"/>
              </w:numPr>
              <w:ind w:left="317" w:hanging="2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FE35C2">
              <w:rPr>
                <w:rFonts w:ascii="Times New Roman" w:hAnsi="Times New Roman"/>
              </w:rPr>
              <w:t>/и «</w:t>
            </w:r>
            <w:proofErr w:type="gramStart"/>
            <w:r w:rsidR="00FE35C2">
              <w:rPr>
                <w:rFonts w:ascii="Times New Roman" w:hAnsi="Times New Roman"/>
              </w:rPr>
              <w:t>Мама</w:t>
            </w:r>
            <w:proofErr w:type="gramEnd"/>
            <w:r w:rsidR="00FE35C2">
              <w:rPr>
                <w:rFonts w:ascii="Times New Roman" w:hAnsi="Times New Roman"/>
              </w:rPr>
              <w:t xml:space="preserve"> и малыш</w:t>
            </w:r>
            <w:r>
              <w:rPr>
                <w:rFonts w:ascii="Times New Roman" w:hAnsi="Times New Roman"/>
              </w:rPr>
              <w:t>»,</w:t>
            </w:r>
            <w:r w:rsidR="00FE35C2" w:rsidRPr="00427CFF">
              <w:rPr>
                <w:rFonts w:ascii="Times New Roman" w:hAnsi="Times New Roman"/>
              </w:rPr>
              <w:t xml:space="preserve"> </w:t>
            </w:r>
            <w:r w:rsidR="00FE35C2">
              <w:rPr>
                <w:rFonts w:ascii="Times New Roman" w:hAnsi="Times New Roman"/>
              </w:rPr>
              <w:t xml:space="preserve">«Времена года» </w:t>
            </w: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6662" w:type="dxa"/>
          </w:tcPr>
          <w:p w:rsidR="00FE35C2" w:rsidRDefault="00E46A68" w:rsidP="00E46A68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Д/и «В деревню в гости», </w:t>
            </w:r>
            <w:r w:rsidR="00FE35C2">
              <w:rPr>
                <w:rFonts w:ascii="Times New Roman" w:hAnsi="Times New Roman"/>
              </w:rPr>
              <w:t xml:space="preserve">«Интересные профессии» </w:t>
            </w: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Художественно – эстетическое развитие</w:t>
            </w:r>
          </w:p>
        </w:tc>
        <w:tc>
          <w:tcPr>
            <w:tcW w:w="6662" w:type="dxa"/>
          </w:tcPr>
          <w:p w:rsidR="00FE35C2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Маски для разыгрывания сказок</w:t>
            </w: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Физическое развитие</w:t>
            </w:r>
          </w:p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E46A68" w:rsidRDefault="00FE35C2" w:rsidP="00E46A68">
            <w:pPr>
              <w:pStyle w:val="aa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lang w:val="tt-RU"/>
              </w:rPr>
            </w:pPr>
            <w:r w:rsidRPr="006E73CC">
              <w:rPr>
                <w:rFonts w:ascii="Times New Roman" w:hAnsi="Times New Roman"/>
              </w:rPr>
              <w:t>Нестандартное оборудование</w:t>
            </w:r>
            <w:r w:rsidR="00E46A68">
              <w:rPr>
                <w:rFonts w:ascii="Times New Roman" w:hAnsi="Times New Roman"/>
                <w:lang w:val="tt-RU"/>
              </w:rPr>
              <w:t xml:space="preserve">: </w:t>
            </w:r>
            <w:r w:rsidR="00E46A68">
              <w:rPr>
                <w:rFonts w:ascii="Times New Roman" w:hAnsi="Times New Roman"/>
              </w:rPr>
              <w:t>«</w:t>
            </w:r>
            <w:r w:rsidR="00E46A68">
              <w:rPr>
                <w:rFonts w:ascii="Times New Roman" w:hAnsi="Times New Roman"/>
                <w:lang w:val="tt-RU"/>
              </w:rPr>
              <w:t>Цилиндры</w:t>
            </w:r>
            <w:r w:rsidR="00E46A6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FE35C2" w:rsidRPr="006E73CC" w:rsidRDefault="00FE35C2" w:rsidP="00E46A68">
            <w:pPr>
              <w:pStyle w:val="aa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Ле</w:t>
            </w:r>
            <w:r w:rsidR="00E46A68">
              <w:rPr>
                <w:rFonts w:ascii="Times New Roman" w:hAnsi="Times New Roman"/>
                <w:lang w:val="tt-RU"/>
              </w:rPr>
              <w:t>нточки,</w:t>
            </w:r>
            <w:r>
              <w:rPr>
                <w:rFonts w:ascii="Times New Roman" w:hAnsi="Times New Roman"/>
                <w:lang w:val="tt-RU"/>
              </w:rPr>
              <w:t xml:space="preserve">платочки. </w:t>
            </w:r>
          </w:p>
          <w:p w:rsidR="00FE35C2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FE35C2" w:rsidTr="00B8263A">
        <w:tc>
          <w:tcPr>
            <w:tcW w:w="3652" w:type="dxa"/>
          </w:tcPr>
          <w:p w:rsidR="00FE35C2" w:rsidRPr="002A1F60" w:rsidRDefault="00FE35C2" w:rsidP="00FE35C2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БДД</w:t>
            </w:r>
          </w:p>
        </w:tc>
        <w:tc>
          <w:tcPr>
            <w:tcW w:w="6662" w:type="dxa"/>
          </w:tcPr>
          <w:p w:rsidR="00FE35C2" w:rsidRDefault="00E46A68" w:rsidP="00E46A68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Д/и </w:t>
            </w:r>
            <w:r w:rsidR="00FE35C2">
              <w:rPr>
                <w:rFonts w:ascii="Times New Roman" w:hAnsi="Times New Roman"/>
              </w:rPr>
              <w:t>«</w:t>
            </w:r>
            <w:proofErr w:type="spellStart"/>
            <w:proofErr w:type="gramStart"/>
            <w:r w:rsidR="00FE35C2">
              <w:rPr>
                <w:rFonts w:ascii="Times New Roman" w:hAnsi="Times New Roman"/>
              </w:rPr>
              <w:t>Я-пассажир</w:t>
            </w:r>
            <w:proofErr w:type="spellEnd"/>
            <w:proofErr w:type="gramEnd"/>
            <w:r w:rsidR="00FE35C2">
              <w:rPr>
                <w:rFonts w:ascii="Times New Roman" w:hAnsi="Times New Roman"/>
              </w:rPr>
              <w:t xml:space="preserve">» </w:t>
            </w:r>
          </w:p>
        </w:tc>
      </w:tr>
    </w:tbl>
    <w:p w:rsidR="00397BEB" w:rsidRPr="001C5D59" w:rsidRDefault="00397BEB" w:rsidP="00B8263A">
      <w:pPr>
        <w:pStyle w:val="a9"/>
        <w:spacing w:before="0" w:after="0"/>
        <w:contextualSpacing/>
        <w:jc w:val="both"/>
        <w:rPr>
          <w:b/>
          <w:color w:val="000000"/>
          <w:highlight w:val="yellow"/>
        </w:rPr>
      </w:pPr>
    </w:p>
    <w:p w:rsidR="00904304" w:rsidRPr="00B8263A" w:rsidRDefault="00904304" w:rsidP="002B2FDB">
      <w:pPr>
        <w:pStyle w:val="a9"/>
        <w:spacing w:before="0" w:after="0"/>
        <w:ind w:firstLine="709"/>
        <w:contextualSpacing/>
        <w:jc w:val="both"/>
        <w:rPr>
          <w:b/>
          <w:color w:val="000000"/>
        </w:rPr>
      </w:pPr>
      <w:r w:rsidRPr="00B8263A">
        <w:rPr>
          <w:b/>
          <w:color w:val="000000"/>
        </w:rPr>
        <w:t>Группа №3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B8263A" w:rsidTr="00B8263A">
        <w:tc>
          <w:tcPr>
            <w:tcW w:w="3652" w:type="dxa"/>
          </w:tcPr>
          <w:p w:rsidR="00B8263A" w:rsidRPr="00F14273" w:rsidRDefault="00B8263A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273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62" w:type="dxa"/>
          </w:tcPr>
          <w:p w:rsidR="00B8263A" w:rsidRPr="00A85C25" w:rsidRDefault="00B8263A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C25">
              <w:rPr>
                <w:rFonts w:ascii="Times New Roman" w:hAnsi="Times New Roman"/>
                <w:b/>
                <w:sz w:val="24"/>
                <w:szCs w:val="24"/>
              </w:rPr>
              <w:t>Наполнение РППС</w:t>
            </w:r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 коммуникативное</w:t>
            </w:r>
          </w:p>
        </w:tc>
        <w:tc>
          <w:tcPr>
            <w:tcW w:w="6662" w:type="dxa"/>
          </w:tcPr>
          <w:p w:rsidR="00B8263A" w:rsidRDefault="00B8263A" w:rsidP="00B8263A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63A">
              <w:rPr>
                <w:rFonts w:ascii="Times New Roman" w:hAnsi="Times New Roman" w:cs="Times New Roman"/>
                <w:sz w:val="24"/>
                <w:szCs w:val="24"/>
              </w:rPr>
              <w:t>Лото «Животные»,</w:t>
            </w:r>
          </w:p>
          <w:p w:rsidR="00B8263A" w:rsidRDefault="00B8263A" w:rsidP="00B8263A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263A">
              <w:rPr>
                <w:rFonts w:ascii="Times New Roman" w:hAnsi="Times New Roman" w:cs="Times New Roman"/>
                <w:sz w:val="24"/>
                <w:szCs w:val="24"/>
              </w:rPr>
              <w:t xml:space="preserve"> Игрушк</w:t>
            </w:r>
            <w:proofErr w:type="gramStart"/>
            <w:r w:rsidRPr="00B826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82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63A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 w:rsidRPr="00B8263A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мелкой моторики «Ежик» (наполненные фасолью)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263A" w:rsidRPr="00B8263A" w:rsidRDefault="00B8263A" w:rsidP="00B8263A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</w:t>
            </w:r>
            <w:r w:rsidRPr="00B8263A">
              <w:rPr>
                <w:rFonts w:ascii="Times New Roman" w:hAnsi="Times New Roman" w:cs="Times New Roman"/>
                <w:sz w:val="24"/>
                <w:szCs w:val="24"/>
              </w:rPr>
              <w:t>арточки цвета и формы.</w:t>
            </w:r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6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1.Дидактические игры: « Цвета»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Найди свою фигуру», «Найди свой узор», </w:t>
            </w:r>
          </w:p>
          <w:p w:rsidR="00B8263A" w:rsidRPr="00506EC4" w:rsidRDefault="00B8263A" w:rsidP="00B82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2.Лабиринты, бизиборды-2шт, </w:t>
            </w:r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662" w:type="dxa"/>
          </w:tcPr>
          <w:p w:rsidR="00B8263A" w:rsidRDefault="005B4D3E" w:rsidP="00107EE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8263A">
              <w:rPr>
                <w:rFonts w:ascii="Times New Roman" w:hAnsi="Times New Roman"/>
                <w:sz w:val="24"/>
                <w:szCs w:val="24"/>
              </w:rPr>
              <w:t>Сказки на магнитах: «Курочка Ряба», «Теремок», «Репка»</w:t>
            </w:r>
          </w:p>
          <w:p w:rsidR="00B8263A" w:rsidRDefault="005B4D3E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8263A">
              <w:rPr>
                <w:rFonts w:ascii="Times New Roman" w:hAnsi="Times New Roman"/>
                <w:sz w:val="24"/>
                <w:szCs w:val="24"/>
              </w:rPr>
              <w:t xml:space="preserve">Развивающие карточки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8263A">
              <w:rPr>
                <w:rFonts w:ascii="Times New Roman" w:hAnsi="Times New Roman"/>
                <w:sz w:val="24"/>
                <w:szCs w:val="24"/>
              </w:rPr>
              <w:t>звукоподражание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826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6662" w:type="dxa"/>
          </w:tcPr>
          <w:p w:rsidR="005B4D3E" w:rsidRDefault="005B4D3E" w:rsidP="005B4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Музыкальные инструменты: п</w:t>
            </w:r>
            <w:r w:rsidR="00B8263A">
              <w:rPr>
                <w:rFonts w:ascii="Times New Roman" w:hAnsi="Times New Roman"/>
                <w:sz w:val="24"/>
                <w:szCs w:val="24"/>
              </w:rPr>
              <w:t>огремушки</w:t>
            </w:r>
            <w:proofErr w:type="gramStart"/>
            <w:r w:rsidR="00B8263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B8263A">
              <w:rPr>
                <w:rFonts w:ascii="Times New Roman" w:hAnsi="Times New Roman"/>
                <w:sz w:val="24"/>
                <w:szCs w:val="24"/>
              </w:rPr>
              <w:t xml:space="preserve">бубен, игра  </w:t>
            </w:r>
            <w:proofErr w:type="spellStart"/>
            <w:r w:rsidR="00B8263A">
              <w:rPr>
                <w:rFonts w:ascii="Times New Roman" w:hAnsi="Times New Roman"/>
                <w:sz w:val="24"/>
                <w:szCs w:val="24"/>
              </w:rPr>
              <w:lastRenderedPageBreak/>
              <w:t>стучалка</w:t>
            </w:r>
            <w:proofErr w:type="spellEnd"/>
            <w:r w:rsidR="00B826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8263A" w:rsidRDefault="005B4D3E" w:rsidP="005B4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2.Пальчиковые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краск</w:t>
            </w:r>
            <w:proofErr w:type="spellEnd"/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6662" w:type="dxa"/>
          </w:tcPr>
          <w:p w:rsidR="00B8263A" w:rsidRDefault="005B4D3E" w:rsidP="005B4D3E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оборудование: обручи – 4 шт., массажные мячи – 4 шт.</w:t>
            </w:r>
          </w:p>
        </w:tc>
      </w:tr>
      <w:tr w:rsidR="00B8263A" w:rsidTr="00B8263A">
        <w:tc>
          <w:tcPr>
            <w:tcW w:w="3652" w:type="dxa"/>
          </w:tcPr>
          <w:p w:rsidR="00B8263A" w:rsidRDefault="00B8263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  <w:tc>
          <w:tcPr>
            <w:tcW w:w="6662" w:type="dxa"/>
          </w:tcPr>
          <w:p w:rsidR="00B8263A" w:rsidRDefault="00B8263A" w:rsidP="005B4D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Машинки, карточки с изображением  машин.</w:t>
            </w:r>
          </w:p>
        </w:tc>
      </w:tr>
    </w:tbl>
    <w:p w:rsidR="00904304" w:rsidRPr="001C5D59" w:rsidRDefault="00904304" w:rsidP="002B2FDB">
      <w:pPr>
        <w:ind w:firstLine="709"/>
        <w:contextualSpacing/>
        <w:jc w:val="both"/>
        <w:rPr>
          <w:highlight w:val="yellow"/>
        </w:rPr>
      </w:pPr>
    </w:p>
    <w:p w:rsidR="00904304" w:rsidRPr="00F82B4A" w:rsidRDefault="00904304" w:rsidP="002B2FDB">
      <w:pPr>
        <w:pStyle w:val="a9"/>
        <w:spacing w:before="0" w:after="0"/>
        <w:ind w:firstLine="709"/>
        <w:contextualSpacing/>
        <w:jc w:val="both"/>
        <w:rPr>
          <w:b/>
          <w:color w:val="000000"/>
        </w:rPr>
      </w:pPr>
      <w:r w:rsidRPr="00F82B4A">
        <w:rPr>
          <w:b/>
          <w:color w:val="000000"/>
        </w:rPr>
        <w:t>Группа №4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F82B4A" w:rsidTr="00F82B4A">
        <w:tc>
          <w:tcPr>
            <w:tcW w:w="3652" w:type="dxa"/>
          </w:tcPr>
          <w:p w:rsidR="00F82B4A" w:rsidRPr="009561F6" w:rsidRDefault="00F82B4A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61F6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62" w:type="dxa"/>
          </w:tcPr>
          <w:p w:rsidR="00F82B4A" w:rsidRPr="009561F6" w:rsidRDefault="00F82B4A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1F6">
              <w:rPr>
                <w:rFonts w:ascii="Times New Roman" w:hAnsi="Times New Roman"/>
                <w:b/>
                <w:sz w:val="24"/>
                <w:szCs w:val="24"/>
              </w:rPr>
              <w:t>Наполнение  РППС</w:t>
            </w:r>
          </w:p>
        </w:tc>
      </w:tr>
      <w:tr w:rsidR="00F82B4A" w:rsidTr="00F82B4A"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62" w:type="dxa"/>
          </w:tcPr>
          <w:p w:rsidR="00F82B4A" w:rsidRPr="00F82B4A" w:rsidRDefault="00F82B4A" w:rsidP="00F82B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82B4A">
              <w:rPr>
                <w:rFonts w:ascii="Times New Roman" w:hAnsi="Times New Roman"/>
                <w:i/>
                <w:sz w:val="24"/>
                <w:szCs w:val="24"/>
              </w:rPr>
              <w:t>Материалы для сюжетной игры:</w:t>
            </w:r>
          </w:p>
          <w:p w:rsidR="00F82B4A" w:rsidRP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F82B4A">
              <w:rPr>
                <w:rFonts w:ascii="Times New Roman" w:hAnsi="Times New Roman"/>
                <w:sz w:val="24"/>
                <w:szCs w:val="24"/>
              </w:rPr>
              <w:t>Для сюжетно-ролевой игры «Хозяюшка» - фартук</w:t>
            </w:r>
          </w:p>
          <w:p w:rsidR="00F82B4A" w:rsidRP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F82B4A">
              <w:rPr>
                <w:rFonts w:ascii="Times New Roman" w:hAnsi="Times New Roman"/>
                <w:sz w:val="24"/>
                <w:szCs w:val="24"/>
              </w:rPr>
              <w:t>Для сюжетно-ролевой игры «Больница» - медицинские шапочки</w:t>
            </w:r>
          </w:p>
        </w:tc>
      </w:tr>
      <w:tr w:rsidR="00F82B4A" w:rsidTr="00F82B4A"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62" w:type="dxa"/>
          </w:tcPr>
          <w:p w:rsidR="00F82B4A" w:rsidRP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игры: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«Палочки-конструкторы»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>«Такой листок, лети ко мне!»</w:t>
            </w:r>
          </w:p>
        </w:tc>
      </w:tr>
      <w:tr w:rsidR="00F82B4A" w:rsidTr="00F82B4A"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662" w:type="dxa"/>
          </w:tcPr>
          <w:p w:rsidR="00F82B4A" w:rsidRP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Дидактическая игра «Кто как кричит»</w:t>
            </w:r>
          </w:p>
        </w:tc>
      </w:tr>
      <w:tr w:rsidR="00F82B4A" w:rsidTr="00F82B4A">
        <w:trPr>
          <w:trHeight w:val="1160"/>
        </w:trPr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F82B4A" w:rsidRPr="00F82B4A" w:rsidRDefault="00F82B4A" w:rsidP="00F82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игры: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«Подбери пару по цвету»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«Знаешь ли ты цвета?»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«Весело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грустно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 xml:space="preserve"> «Кто поёт?»</w:t>
            </w:r>
          </w:p>
          <w:p w:rsidR="00F82B4A" w:rsidRPr="00F82B4A" w:rsidRDefault="00F82B4A" w:rsidP="00107EE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82B4A">
              <w:rPr>
                <w:rFonts w:ascii="Times New Roman" w:hAnsi="Times New Roman"/>
                <w:sz w:val="24"/>
                <w:szCs w:val="24"/>
              </w:rPr>
              <w:t>Музыкальное оборудование: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>погремушки с сыпучим наполнителем</w:t>
            </w:r>
          </w:p>
        </w:tc>
      </w:tr>
      <w:tr w:rsidR="00F82B4A" w:rsidTr="00F82B4A"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662" w:type="dxa"/>
          </w:tcPr>
          <w:p w:rsidR="00F82B4A" w:rsidRPr="00F82B4A" w:rsidRDefault="00F82B4A" w:rsidP="00F82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игра: л</w:t>
            </w:r>
            <w:r w:rsidRPr="00F82B4A">
              <w:rPr>
                <w:rFonts w:ascii="Times New Roman" w:hAnsi="Times New Roman"/>
                <w:sz w:val="24"/>
                <w:szCs w:val="24"/>
              </w:rPr>
              <w:t>ото « О спорте»</w:t>
            </w:r>
          </w:p>
        </w:tc>
      </w:tr>
      <w:tr w:rsidR="00F82B4A" w:rsidTr="00F82B4A">
        <w:tc>
          <w:tcPr>
            <w:tcW w:w="3652" w:type="dxa"/>
          </w:tcPr>
          <w:p w:rsidR="00F82B4A" w:rsidRDefault="00F82B4A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  <w:tc>
          <w:tcPr>
            <w:tcW w:w="6662" w:type="dxa"/>
          </w:tcPr>
          <w:p w:rsidR="00F82B4A" w:rsidRPr="00F82B4A" w:rsidRDefault="00F82B4A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2B4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904304" w:rsidRPr="001C5D59" w:rsidRDefault="00904304" w:rsidP="002B2FDB">
      <w:pPr>
        <w:autoSpaceDE w:val="0"/>
        <w:autoSpaceDN w:val="0"/>
        <w:adjustRightInd w:val="0"/>
        <w:ind w:firstLine="709"/>
        <w:contextualSpacing/>
        <w:jc w:val="both"/>
        <w:rPr>
          <w:highlight w:val="yellow"/>
        </w:rPr>
      </w:pPr>
    </w:p>
    <w:p w:rsidR="00904304" w:rsidRPr="00C724A6" w:rsidRDefault="00904304" w:rsidP="002B2FDB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C724A6">
        <w:rPr>
          <w:b/>
        </w:rPr>
        <w:t>Группа №5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Наполнение  РППС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1. Сюжетно-ролевая игра «Больница» сшили костюм врача</w:t>
            </w:r>
          </w:p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2.Центр «Музыки» сшили костюм Петрушки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Дидактическая игра «Времена года»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Дидактические игры «Глаголы», «Противоположности»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Цветные флажки на каждого ребёнка</w:t>
            </w:r>
          </w:p>
        </w:tc>
      </w:tr>
      <w:tr w:rsidR="00C724A6" w:rsidTr="00C724A6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24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8213D3" w:rsidRDefault="008213D3" w:rsidP="002B2FDB">
      <w:pPr>
        <w:autoSpaceDE w:val="0"/>
        <w:autoSpaceDN w:val="0"/>
        <w:adjustRightInd w:val="0"/>
        <w:ind w:firstLine="709"/>
        <w:contextualSpacing/>
        <w:jc w:val="both"/>
        <w:rPr>
          <w:b/>
          <w:highlight w:val="yellow"/>
        </w:rPr>
      </w:pPr>
    </w:p>
    <w:p w:rsidR="00904304" w:rsidRPr="003260D5" w:rsidRDefault="00904304" w:rsidP="002B2FDB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3260D5">
        <w:rPr>
          <w:b/>
        </w:rPr>
        <w:t>Группа №6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52"/>
        <w:gridCol w:w="6662"/>
      </w:tblGrid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Образовательная область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Наполнение РППС</w:t>
            </w: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3" w:rsidRDefault="008213D3">
            <w:pPr>
              <w:pStyle w:val="aa"/>
              <w:rPr>
                <w:rFonts w:eastAsia="Times New Roman"/>
                <w:color w:val="000000"/>
                <w:szCs w:val="20"/>
              </w:rPr>
            </w:pPr>
            <w:r>
              <w:rPr>
                <w:szCs w:val="20"/>
              </w:rPr>
              <w:t xml:space="preserve">Социально-коммуникативное развитие. </w:t>
            </w:r>
          </w:p>
          <w:p w:rsidR="008213D3" w:rsidRDefault="008213D3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0D5" w:rsidRDefault="003260D5" w:rsidP="003260D5">
            <w:pPr>
              <w:pStyle w:val="aa"/>
              <w:rPr>
                <w:szCs w:val="20"/>
              </w:rPr>
            </w:pPr>
            <w:r>
              <w:rPr>
                <w:szCs w:val="20"/>
              </w:rPr>
              <w:t>1.Сюжетно-ролевые и</w:t>
            </w:r>
            <w:r w:rsidR="008213D3">
              <w:rPr>
                <w:szCs w:val="20"/>
              </w:rPr>
              <w:t>гры:</w:t>
            </w:r>
            <w:r>
              <w:rPr>
                <w:szCs w:val="20"/>
              </w:rPr>
              <w:t xml:space="preserve"> </w:t>
            </w:r>
            <w:r w:rsidR="008213D3">
              <w:rPr>
                <w:szCs w:val="20"/>
              </w:rPr>
              <w:t>«Магазин»,</w:t>
            </w:r>
            <w:r>
              <w:rPr>
                <w:szCs w:val="20"/>
              </w:rPr>
              <w:t xml:space="preserve"> </w:t>
            </w:r>
            <w:r w:rsidR="008213D3">
              <w:rPr>
                <w:szCs w:val="20"/>
              </w:rPr>
              <w:t>«Аптека»,</w:t>
            </w:r>
            <w:r>
              <w:rPr>
                <w:szCs w:val="20"/>
              </w:rPr>
              <w:t xml:space="preserve"> «Больница», «Моя семья»,</w:t>
            </w:r>
          </w:p>
          <w:p w:rsidR="003260D5" w:rsidRDefault="003260D5" w:rsidP="003260D5">
            <w:pPr>
              <w:pStyle w:val="aa"/>
              <w:rPr>
                <w:szCs w:val="20"/>
              </w:rPr>
            </w:pPr>
            <w:r>
              <w:rPr>
                <w:szCs w:val="20"/>
              </w:rPr>
              <w:t>2.</w:t>
            </w:r>
            <w:r w:rsidR="008213D3">
              <w:rPr>
                <w:szCs w:val="20"/>
              </w:rPr>
              <w:t xml:space="preserve"> </w:t>
            </w:r>
            <w:r>
              <w:rPr>
                <w:szCs w:val="20"/>
              </w:rPr>
              <w:t>Д</w:t>
            </w:r>
            <w:r w:rsidR="008213D3">
              <w:rPr>
                <w:szCs w:val="20"/>
              </w:rPr>
              <w:t>еревянны</w:t>
            </w:r>
            <w:r>
              <w:rPr>
                <w:szCs w:val="20"/>
              </w:rPr>
              <w:t xml:space="preserve">е кубики, </w:t>
            </w:r>
            <w:r w:rsidR="008213D3">
              <w:rPr>
                <w:szCs w:val="20"/>
              </w:rPr>
              <w:t>пирамидки,</w:t>
            </w:r>
          </w:p>
          <w:p w:rsidR="008213D3" w:rsidRDefault="003260D5" w:rsidP="003260D5">
            <w:pPr>
              <w:pStyle w:val="aa"/>
              <w:rPr>
                <w:szCs w:val="20"/>
              </w:rPr>
            </w:pPr>
            <w:r>
              <w:rPr>
                <w:szCs w:val="20"/>
              </w:rPr>
              <w:t xml:space="preserve">3.Игры на развитие </w:t>
            </w:r>
            <w:proofErr w:type="spellStart"/>
            <w:r>
              <w:rPr>
                <w:szCs w:val="20"/>
              </w:rPr>
              <w:t>сенсорики</w:t>
            </w:r>
            <w:proofErr w:type="spellEnd"/>
            <w:r>
              <w:rPr>
                <w:szCs w:val="20"/>
              </w:rPr>
              <w:t xml:space="preserve"> «М</w:t>
            </w:r>
            <w:r w:rsidR="008213D3">
              <w:rPr>
                <w:szCs w:val="20"/>
              </w:rPr>
              <w:t>ои волшебные ручки».</w:t>
            </w: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3" w:rsidRDefault="008213D3">
            <w:pPr>
              <w:pStyle w:val="aa"/>
              <w:jc w:val="both"/>
              <w:rPr>
                <w:rFonts w:eastAsia="Times New Roman"/>
                <w:color w:val="000000"/>
                <w:szCs w:val="20"/>
              </w:rPr>
            </w:pPr>
            <w:r>
              <w:rPr>
                <w:szCs w:val="20"/>
              </w:rPr>
              <w:t>Познавательное развитие</w:t>
            </w:r>
          </w:p>
          <w:p w:rsidR="008213D3" w:rsidRDefault="008213D3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D5" w:rsidRDefault="003260D5">
            <w:r>
              <w:t>1.Л</w:t>
            </w:r>
            <w:r w:rsidR="008213D3">
              <w:t xml:space="preserve">ото </w:t>
            </w:r>
            <w:r>
              <w:t>«Д</w:t>
            </w:r>
            <w:r w:rsidR="008213D3">
              <w:t>омашние животные</w:t>
            </w:r>
            <w:r>
              <w:t>», «Ф</w:t>
            </w:r>
            <w:r w:rsidR="008213D3">
              <w:t>рукты</w:t>
            </w:r>
            <w:r>
              <w:t>»</w:t>
            </w:r>
            <w:r w:rsidR="008213D3">
              <w:t xml:space="preserve">, </w:t>
            </w:r>
            <w:r>
              <w:t>«</w:t>
            </w:r>
            <w:r w:rsidR="008213D3">
              <w:t>Во саду ли, в огороде</w:t>
            </w:r>
            <w:r>
              <w:t>»</w:t>
            </w:r>
            <w:r w:rsidR="008213D3">
              <w:t xml:space="preserve">, </w:t>
            </w:r>
            <w:r>
              <w:t>«Стань другом  природы»</w:t>
            </w:r>
            <w:r w:rsidR="008213D3">
              <w:t xml:space="preserve">, </w:t>
            </w:r>
            <w:r>
              <w:t>«</w:t>
            </w:r>
            <w:r w:rsidR="008213D3">
              <w:t>Съедобные – не съедобные грибы</w:t>
            </w:r>
            <w:r>
              <w:t>»</w:t>
            </w:r>
            <w:r w:rsidR="008213D3">
              <w:t xml:space="preserve">, </w:t>
            </w:r>
            <w:r>
              <w:t>«</w:t>
            </w:r>
            <w:r w:rsidR="008213D3">
              <w:t>Кто в лесу живет</w:t>
            </w:r>
            <w:r>
              <w:t>»</w:t>
            </w:r>
            <w:proofErr w:type="gramStart"/>
            <w:r w:rsidR="008213D3">
              <w:t xml:space="preserve"> ,</w:t>
            </w:r>
            <w:proofErr w:type="gramEnd"/>
          </w:p>
          <w:p w:rsidR="008213D3" w:rsidRPr="003260D5" w:rsidRDefault="003260D5" w:rsidP="003260D5">
            <w:pPr>
              <w:rPr>
                <w:color w:val="000000"/>
              </w:rPr>
            </w:pPr>
            <w:r>
              <w:t>2.Мо</w:t>
            </w:r>
            <w:r w:rsidR="008213D3">
              <w:t>зайка, сборные игрушки, комплект геометрических</w:t>
            </w:r>
            <w:r>
              <w:t xml:space="preserve"> фигур, «много </w:t>
            </w:r>
            <w:proofErr w:type="gramStart"/>
            <w:r>
              <w:t>–о</w:t>
            </w:r>
            <w:proofErr w:type="gramEnd"/>
            <w:r>
              <w:t>дин»</w:t>
            </w: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Речевое развитие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0D5" w:rsidRDefault="003260D5" w:rsidP="003260D5">
            <w:r>
              <w:t>1.</w:t>
            </w:r>
            <w:r w:rsidR="008213D3">
              <w:t>Настольно-дидакти</w:t>
            </w:r>
            <w:r>
              <w:t xml:space="preserve">ческие игры: </w:t>
            </w:r>
            <w:r w:rsidR="008213D3">
              <w:t>«Где моя сказка»</w:t>
            </w:r>
            <w:r>
              <w:t>,</w:t>
            </w:r>
            <w:r w:rsidR="008213D3">
              <w:t xml:space="preserve"> «Герои русских сказок», «Кто как кричит», </w:t>
            </w:r>
          </w:p>
          <w:p w:rsidR="008213D3" w:rsidRDefault="003260D5" w:rsidP="003260D5">
            <w:pPr>
              <w:rPr>
                <w:color w:val="000000"/>
              </w:rPr>
            </w:pPr>
            <w:r>
              <w:t>2.П</w:t>
            </w:r>
            <w:r w:rsidR="008213D3">
              <w:t xml:space="preserve">отешки, загадки для малышей, рассказы в картинках </w:t>
            </w:r>
            <w:r>
              <w:t>«Курочка ряба», «Теремок», «Реп</w:t>
            </w:r>
            <w:r w:rsidR="008213D3">
              <w:t>ка».</w:t>
            </w: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Художественно – эстетическое развитие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3" w:rsidRPr="003260D5" w:rsidRDefault="003260D5">
            <w:pPr>
              <w:pStyle w:val="aa"/>
              <w:jc w:val="both"/>
              <w:rPr>
                <w:rFonts w:eastAsia="Times New Roman"/>
                <w:color w:val="000000"/>
                <w:szCs w:val="20"/>
              </w:rPr>
            </w:pPr>
            <w:r>
              <w:rPr>
                <w:szCs w:val="20"/>
              </w:rPr>
              <w:t>1.Настольный т</w:t>
            </w:r>
            <w:r w:rsidR="008213D3">
              <w:rPr>
                <w:szCs w:val="20"/>
              </w:rPr>
              <w:t>еатр «Теремок», «Три медведя»</w:t>
            </w:r>
            <w:proofErr w:type="gramStart"/>
            <w:r w:rsidR="008213D3">
              <w:rPr>
                <w:szCs w:val="20"/>
              </w:rPr>
              <w:t>,т</w:t>
            </w:r>
            <w:proofErr w:type="gramEnd"/>
            <w:r w:rsidR="008213D3">
              <w:rPr>
                <w:szCs w:val="20"/>
              </w:rPr>
              <w:t xml:space="preserve">еатр зверей, теневой театр, перчатка </w:t>
            </w:r>
            <w:r>
              <w:rPr>
                <w:szCs w:val="20"/>
              </w:rPr>
              <w:t>«П</w:t>
            </w:r>
            <w:r w:rsidR="008213D3">
              <w:rPr>
                <w:szCs w:val="20"/>
              </w:rPr>
              <w:t>етушок</w:t>
            </w:r>
            <w:r>
              <w:rPr>
                <w:szCs w:val="20"/>
              </w:rPr>
              <w:t>»</w:t>
            </w:r>
            <w:r w:rsidR="008213D3">
              <w:rPr>
                <w:szCs w:val="20"/>
              </w:rPr>
              <w:t xml:space="preserve">, ширма </w:t>
            </w: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3" w:rsidRDefault="008213D3">
            <w:pPr>
              <w:pStyle w:val="aa"/>
              <w:jc w:val="both"/>
              <w:rPr>
                <w:rFonts w:eastAsia="Times New Roman"/>
                <w:color w:val="000000"/>
                <w:szCs w:val="20"/>
              </w:rPr>
            </w:pPr>
            <w:r>
              <w:rPr>
                <w:szCs w:val="20"/>
              </w:rPr>
              <w:t>Физическое развитие</w:t>
            </w:r>
          </w:p>
          <w:p w:rsidR="008213D3" w:rsidRDefault="008213D3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3" w:rsidRDefault="003260D5">
            <w:pPr>
              <w:pStyle w:val="aa"/>
              <w:jc w:val="both"/>
              <w:rPr>
                <w:rFonts w:eastAsia="Times New Roman"/>
                <w:color w:val="000000"/>
                <w:szCs w:val="20"/>
              </w:rPr>
            </w:pPr>
            <w:r>
              <w:rPr>
                <w:szCs w:val="20"/>
              </w:rPr>
              <w:t>Спортивное оборудование: м</w:t>
            </w:r>
            <w:r w:rsidR="008213D3">
              <w:rPr>
                <w:szCs w:val="20"/>
              </w:rPr>
              <w:t>ассажный к</w:t>
            </w:r>
            <w:r>
              <w:rPr>
                <w:szCs w:val="20"/>
              </w:rPr>
              <w:t xml:space="preserve">оврик, гантели, обручи, клюшка, </w:t>
            </w:r>
            <w:proofErr w:type="spellStart"/>
            <w:r w:rsidR="008213D3">
              <w:rPr>
                <w:szCs w:val="20"/>
              </w:rPr>
              <w:t>кольцеброс</w:t>
            </w:r>
            <w:proofErr w:type="spellEnd"/>
            <w:r w:rsidR="008213D3">
              <w:rPr>
                <w:szCs w:val="20"/>
              </w:rPr>
              <w:t>, мячи</w:t>
            </w:r>
          </w:p>
          <w:p w:rsidR="008213D3" w:rsidRDefault="008213D3">
            <w:pPr>
              <w:pStyle w:val="aa"/>
              <w:jc w:val="both"/>
              <w:rPr>
                <w:szCs w:val="20"/>
              </w:rPr>
            </w:pPr>
          </w:p>
        </w:tc>
      </w:tr>
      <w:tr w:rsidR="008213D3" w:rsidTr="008213D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 БДД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3D3" w:rsidRDefault="008213D3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Демонстрационный материал</w:t>
            </w:r>
            <w:r w:rsidR="003260D5">
              <w:rPr>
                <w:szCs w:val="20"/>
              </w:rPr>
              <w:t>:</w:t>
            </w:r>
            <w:r>
              <w:rPr>
                <w:szCs w:val="20"/>
              </w:rPr>
              <w:t xml:space="preserve"> «Комплект дорожных знаков», «Знаки на дорогах»,</w:t>
            </w:r>
            <w:r w:rsidR="003260D5">
              <w:rPr>
                <w:szCs w:val="20"/>
              </w:rPr>
              <w:t xml:space="preserve"> специальные </w:t>
            </w:r>
            <w:r>
              <w:rPr>
                <w:szCs w:val="20"/>
              </w:rPr>
              <w:t>машинки.</w:t>
            </w:r>
          </w:p>
        </w:tc>
      </w:tr>
    </w:tbl>
    <w:p w:rsidR="00904304" w:rsidRPr="001C5D59" w:rsidRDefault="00904304" w:rsidP="008213D3">
      <w:pPr>
        <w:autoSpaceDE w:val="0"/>
        <w:autoSpaceDN w:val="0"/>
        <w:adjustRightInd w:val="0"/>
        <w:contextualSpacing/>
        <w:jc w:val="both"/>
        <w:rPr>
          <w:b/>
          <w:highlight w:val="yellow"/>
        </w:rPr>
      </w:pPr>
    </w:p>
    <w:p w:rsidR="00904304" w:rsidRPr="008603C6" w:rsidRDefault="00904304" w:rsidP="002B2FDB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8603C6">
        <w:rPr>
          <w:b/>
        </w:rPr>
        <w:t>Группа №7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Наполнение  РППС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1. Сюжетно-ролевая игра «Больница» сшили костюм врача</w:t>
            </w:r>
          </w:p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2.Центр «Музыки» сшили костюм Петрушки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Дидактическая игра «Времена года»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Дидактические игры «Глаголы», «Противоположности»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24A6">
              <w:rPr>
                <w:rFonts w:ascii="Times New Roman" w:hAnsi="Times New Roman"/>
                <w:sz w:val="24"/>
                <w:szCs w:val="24"/>
              </w:rPr>
              <w:t>Цветные флажки на каждого ребёнка</w:t>
            </w:r>
          </w:p>
        </w:tc>
      </w:tr>
      <w:tr w:rsidR="00C724A6" w:rsidTr="00107EED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Default="00C724A6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24A6" w:rsidRPr="00C724A6" w:rsidRDefault="00C724A6" w:rsidP="00107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24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C724A6" w:rsidRDefault="00C724A6" w:rsidP="002B2FDB">
      <w:pPr>
        <w:ind w:firstLine="709"/>
        <w:contextualSpacing/>
        <w:jc w:val="both"/>
        <w:rPr>
          <w:b/>
          <w:highlight w:val="yellow"/>
        </w:rPr>
      </w:pPr>
    </w:p>
    <w:p w:rsidR="00904304" w:rsidRPr="00466043" w:rsidRDefault="00904304" w:rsidP="002B2FDB">
      <w:pPr>
        <w:ind w:firstLine="709"/>
        <w:contextualSpacing/>
        <w:jc w:val="both"/>
        <w:rPr>
          <w:b/>
        </w:rPr>
      </w:pPr>
      <w:r w:rsidRPr="00466043">
        <w:rPr>
          <w:b/>
        </w:rPr>
        <w:t>Группа №8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52"/>
        <w:gridCol w:w="6662"/>
      </w:tblGrid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center"/>
              <w:rPr>
                <w:b/>
                <w:szCs w:val="20"/>
              </w:rPr>
            </w:pPr>
            <w:r w:rsidRPr="00C90B7B">
              <w:rPr>
                <w:b/>
                <w:szCs w:val="20"/>
              </w:rPr>
              <w:t>Образовательная область</w:t>
            </w:r>
          </w:p>
        </w:tc>
        <w:tc>
          <w:tcPr>
            <w:tcW w:w="6662" w:type="dxa"/>
          </w:tcPr>
          <w:p w:rsidR="00C724A6" w:rsidRPr="00C90B7B" w:rsidRDefault="00C724A6" w:rsidP="00107EED">
            <w:pPr>
              <w:pStyle w:val="aa"/>
              <w:jc w:val="center"/>
              <w:rPr>
                <w:b/>
                <w:szCs w:val="20"/>
              </w:rPr>
            </w:pPr>
            <w:r w:rsidRPr="00C90B7B">
              <w:rPr>
                <w:b/>
                <w:szCs w:val="20"/>
              </w:rPr>
              <w:t>Наполнение РППС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rPr>
                <w:szCs w:val="20"/>
              </w:rPr>
            </w:pPr>
            <w:r w:rsidRPr="00C90B7B">
              <w:rPr>
                <w:szCs w:val="20"/>
              </w:rPr>
              <w:t xml:space="preserve">Социально-коммуникативное развитие. 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</w:tcPr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1. Демонстрационный материал: «Масленица», «Что мы знаем о ВОВ», «Где родился хлеб», </w:t>
            </w:r>
          </w:p>
          <w:p w:rsidR="00C724A6" w:rsidRDefault="00C724A6" w:rsidP="00C724A6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2. Настольно-дидактическая игра «Путешествие по России», «Азбука финансовой грамотности. Расходы и доходы», «Стань другом природы», </w:t>
            </w:r>
          </w:p>
          <w:p w:rsidR="00C724A6" w:rsidRDefault="00C724A6" w:rsidP="00C724A6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3. Альбомы «Государственные символы РФ, РТ и города Набережные Челны», «Город, в котором мы живем»,</w:t>
            </w:r>
          </w:p>
          <w:p w:rsidR="00C724A6" w:rsidRDefault="00C724A6" w:rsidP="00C724A6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4. Сюжетно-ролевые игры «Школа», «Дизайнер одежды», «Аптекарь», «Медицинский центр», «Почта», </w:t>
            </w:r>
          </w:p>
          <w:p w:rsidR="00C724A6" w:rsidRPr="00C90B7B" w:rsidRDefault="00C724A6" w:rsidP="00C724A6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5. Календарь природы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 w:rsidRPr="00C90B7B">
              <w:rPr>
                <w:szCs w:val="20"/>
              </w:rPr>
              <w:t>Познавательное развитие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</w:tcPr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1. Игровое пособие «</w:t>
            </w:r>
            <w:proofErr w:type="spellStart"/>
            <w:r>
              <w:rPr>
                <w:szCs w:val="20"/>
              </w:rPr>
              <w:t>Лайткон</w:t>
            </w:r>
            <w:proofErr w:type="spellEnd"/>
            <w:r>
              <w:rPr>
                <w:szCs w:val="20"/>
              </w:rPr>
              <w:t>», конструктор «</w:t>
            </w:r>
            <w:proofErr w:type="spellStart"/>
            <w:r>
              <w:rPr>
                <w:szCs w:val="20"/>
              </w:rPr>
              <w:t>Нумикон</w:t>
            </w:r>
            <w:proofErr w:type="spellEnd"/>
            <w:r>
              <w:rPr>
                <w:szCs w:val="20"/>
              </w:rPr>
              <w:t xml:space="preserve">», </w:t>
            </w:r>
          </w:p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2. Настольно-дидактические игры «Логические таблицы», «Какой знак?», «Повтори узор по образцу», </w:t>
            </w:r>
            <w:proofErr w:type="spellStart"/>
            <w:r>
              <w:rPr>
                <w:szCs w:val="20"/>
              </w:rPr>
              <w:t>танграм</w:t>
            </w:r>
            <w:proofErr w:type="spellEnd"/>
            <w:r>
              <w:rPr>
                <w:szCs w:val="20"/>
              </w:rPr>
              <w:t>, «Фигуры из палочек»,</w:t>
            </w:r>
          </w:p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3. Раздаточный материал: набор цифр и знаков, счетные палочки, линейки, счетный веер,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4. Демонстрационный материал: панно с цифрами от 0 до 20, геометрические фигуры, домик для состава числа, плакат «Состав числа», песочные часы, макет часов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 w:rsidRPr="00C90B7B">
              <w:rPr>
                <w:szCs w:val="20"/>
              </w:rPr>
              <w:t>Речевое развитие</w:t>
            </w:r>
          </w:p>
        </w:tc>
        <w:tc>
          <w:tcPr>
            <w:tcW w:w="6662" w:type="dxa"/>
          </w:tcPr>
          <w:p w:rsidR="00C724A6" w:rsidRPr="0019460C" w:rsidRDefault="00C724A6" w:rsidP="00107EED">
            <w:r>
              <w:t xml:space="preserve">1. </w:t>
            </w:r>
            <w:r w:rsidRPr="0019460C">
              <w:t>Настольно-дидактические игры: «Учимся вмес</w:t>
            </w:r>
            <w:r>
              <w:t xml:space="preserve">те с </w:t>
            </w:r>
            <w:proofErr w:type="spellStart"/>
            <w:r>
              <w:t>Мимимишками</w:t>
            </w:r>
            <w:proofErr w:type="spellEnd"/>
            <w:r>
              <w:t xml:space="preserve"> от «А» до «Я»</w:t>
            </w:r>
            <w:proofErr w:type="gramStart"/>
            <w:r>
              <w:t>,«</w:t>
            </w:r>
            <w:proofErr w:type="gramEnd"/>
            <w:r>
              <w:t>Учимся говорить»,«Найди пару»,</w:t>
            </w:r>
          </w:p>
          <w:p w:rsidR="00C724A6" w:rsidRPr="0019460C" w:rsidRDefault="00C724A6" w:rsidP="00107EED">
            <w:r>
              <w:t xml:space="preserve">2. </w:t>
            </w:r>
            <w:r w:rsidRPr="0019460C">
              <w:t>Игры по формированию грамматического строя речи: «Составь слова по первым буквам»</w:t>
            </w:r>
            <w:r>
              <w:t>, «</w:t>
            </w:r>
            <w:r w:rsidRPr="0019460C">
              <w:t>Ребус</w:t>
            </w:r>
            <w:r>
              <w:t>ы</w:t>
            </w:r>
            <w:r w:rsidRPr="0019460C">
              <w:t>»</w:t>
            </w:r>
            <w:r>
              <w:t>, « Подели на слоги». «Найди слова», «Касса букв, слогов и счетов», «Куда падает ударение?», «Определи место звука»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3. Раздаточный материал: карточки для </w:t>
            </w:r>
            <w:proofErr w:type="spellStart"/>
            <w:proofErr w:type="gramStart"/>
            <w:r>
              <w:rPr>
                <w:szCs w:val="20"/>
              </w:rPr>
              <w:t>звуко-буквенного</w:t>
            </w:r>
            <w:proofErr w:type="spellEnd"/>
            <w:proofErr w:type="gramEnd"/>
            <w:r>
              <w:rPr>
                <w:szCs w:val="20"/>
              </w:rPr>
              <w:t xml:space="preserve"> анализа, карточки для схемы предложений, 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 w:rsidRPr="00C90B7B">
              <w:rPr>
                <w:szCs w:val="20"/>
              </w:rPr>
              <w:t>Художественно – эстетическое развитие</w:t>
            </w:r>
          </w:p>
        </w:tc>
        <w:tc>
          <w:tcPr>
            <w:tcW w:w="6662" w:type="dxa"/>
          </w:tcPr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1.Художественная литература, </w:t>
            </w:r>
          </w:p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2. Театр на дисках «Принцессы», </w:t>
            </w:r>
          </w:p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3. Перчатка «Петушок», 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4. Настольная ширма 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 w:rsidRPr="00C90B7B">
              <w:rPr>
                <w:szCs w:val="20"/>
              </w:rPr>
              <w:t>Физическое развитие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</w:p>
        </w:tc>
        <w:tc>
          <w:tcPr>
            <w:tcW w:w="6662" w:type="dxa"/>
          </w:tcPr>
          <w:p w:rsidR="00C724A6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1. Спортивное оборудование: массажный коврик, гантели, обручи, клюшка, </w:t>
            </w:r>
            <w:proofErr w:type="spellStart"/>
            <w:r>
              <w:rPr>
                <w:szCs w:val="20"/>
              </w:rPr>
              <w:t>кольцеброс</w:t>
            </w:r>
            <w:proofErr w:type="spellEnd"/>
            <w:r>
              <w:rPr>
                <w:szCs w:val="20"/>
              </w:rPr>
              <w:t xml:space="preserve">, мячи, </w:t>
            </w:r>
          </w:p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>2. Русская народная игра «Городки»</w:t>
            </w:r>
          </w:p>
        </w:tc>
      </w:tr>
      <w:tr w:rsidR="00C724A6" w:rsidRPr="00F766A5" w:rsidTr="00C724A6">
        <w:tc>
          <w:tcPr>
            <w:tcW w:w="365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 w:rsidRPr="00C90B7B">
              <w:rPr>
                <w:szCs w:val="20"/>
              </w:rPr>
              <w:t xml:space="preserve"> БДД</w:t>
            </w:r>
          </w:p>
        </w:tc>
        <w:tc>
          <w:tcPr>
            <w:tcW w:w="6662" w:type="dxa"/>
          </w:tcPr>
          <w:p w:rsidR="00C724A6" w:rsidRPr="00C90B7B" w:rsidRDefault="00C724A6" w:rsidP="00107EED">
            <w:pPr>
              <w:pStyle w:val="aa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Демонстрационный материал «Комплект дорожных знаков», </w:t>
            </w:r>
            <w:r>
              <w:rPr>
                <w:szCs w:val="20"/>
              </w:rPr>
              <w:lastRenderedPageBreak/>
              <w:t>«Знаки на дорогах»</w:t>
            </w:r>
          </w:p>
        </w:tc>
      </w:tr>
    </w:tbl>
    <w:p w:rsidR="00904304" w:rsidRPr="001C5D59" w:rsidRDefault="00904304" w:rsidP="002B2FDB">
      <w:pPr>
        <w:ind w:firstLine="709"/>
        <w:contextualSpacing/>
        <w:jc w:val="both"/>
        <w:rPr>
          <w:highlight w:val="yellow"/>
        </w:rPr>
      </w:pPr>
    </w:p>
    <w:p w:rsidR="00904304" w:rsidRPr="00466043" w:rsidRDefault="00904304" w:rsidP="002B2FDB">
      <w:pPr>
        <w:ind w:firstLine="709"/>
        <w:contextualSpacing/>
        <w:jc w:val="both"/>
        <w:rPr>
          <w:b/>
        </w:rPr>
      </w:pPr>
      <w:r w:rsidRPr="00466043">
        <w:rPr>
          <w:b/>
        </w:rPr>
        <w:t>Группа №10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A1F60">
              <w:rPr>
                <w:rFonts w:ascii="Times New Roman" w:hAnsi="Times New Roman"/>
                <w:b/>
              </w:rPr>
              <w:t>Образовательная область</w:t>
            </w:r>
          </w:p>
        </w:tc>
        <w:tc>
          <w:tcPr>
            <w:tcW w:w="6662" w:type="dxa"/>
          </w:tcPr>
          <w:p w:rsidR="00466043" w:rsidRPr="002A1F60" w:rsidRDefault="00466043" w:rsidP="00107EE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2A1F60">
              <w:rPr>
                <w:rFonts w:ascii="Times New Roman" w:hAnsi="Times New Roman"/>
                <w:b/>
              </w:rPr>
              <w:t>Наполнение РППС</w:t>
            </w:r>
          </w:p>
        </w:tc>
      </w:tr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 xml:space="preserve">Социально-коммуникативное развитие. </w:t>
            </w:r>
          </w:p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1.Сюжетно-ролевые игры: «Больница», «Инспектор ГИБДД»,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«Повар»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Игрушки для сюжетно- ролевых игр: </w:t>
            </w:r>
            <w:proofErr w:type="spellStart"/>
            <w:r>
              <w:rPr>
                <w:rFonts w:ascii="Times New Roman" w:hAnsi="Times New Roman"/>
              </w:rPr>
              <w:t>посуда</w:t>
            </w:r>
            <w:proofErr w:type="gramStart"/>
            <w:r>
              <w:rPr>
                <w:rFonts w:ascii="Times New Roman" w:hAnsi="Times New Roman"/>
              </w:rPr>
              <w:t>,к</w:t>
            </w:r>
            <w:proofErr w:type="gramEnd"/>
            <w:r>
              <w:rPr>
                <w:rFonts w:ascii="Times New Roman" w:hAnsi="Times New Roman"/>
              </w:rPr>
              <w:t>роватка</w:t>
            </w:r>
            <w:proofErr w:type="spellEnd"/>
            <w:r>
              <w:rPr>
                <w:rFonts w:ascii="Times New Roman" w:hAnsi="Times New Roman"/>
              </w:rPr>
              <w:t>, коляска.</w:t>
            </w:r>
          </w:p>
        </w:tc>
      </w:tr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Познавательное развитие</w:t>
            </w:r>
          </w:p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616B26">
              <w:rPr>
                <w:rFonts w:ascii="Times New Roman" w:hAnsi="Times New Roman"/>
              </w:rPr>
              <w:t>Часы песочные – 5 шт.</w:t>
            </w:r>
          </w:p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616B26">
              <w:rPr>
                <w:rFonts w:ascii="Times New Roman" w:hAnsi="Times New Roman"/>
              </w:rPr>
              <w:t>Дидактические игры:</w:t>
            </w:r>
            <w:r>
              <w:rPr>
                <w:rFonts w:ascii="Times New Roman" w:hAnsi="Times New Roman"/>
              </w:rPr>
              <w:t xml:space="preserve"> «Горячо, холодно», лото «Счет до 10»,</w:t>
            </w:r>
          </w:p>
          <w:p w:rsidR="00466043" w:rsidRPr="00616B26" w:rsidRDefault="00466043" w:rsidP="00466043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«Логические таблички»</w:t>
            </w:r>
            <w:proofErr w:type="gramStart"/>
            <w:r>
              <w:rPr>
                <w:rFonts w:ascii="Times New Roman" w:hAnsi="Times New Roman"/>
              </w:rPr>
              <w:t>,«</w:t>
            </w:r>
            <w:proofErr w:type="gramEnd"/>
            <w:r>
              <w:rPr>
                <w:rFonts w:ascii="Times New Roman" w:hAnsi="Times New Roman"/>
              </w:rPr>
              <w:t>Четвертый лишний»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Игры – головоломки: «Найди сколько», «Подбери по форме»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Демонстрационные плакаты «Состав чисел»</w:t>
            </w:r>
          </w:p>
          <w:p w:rsidR="00466043" w:rsidRPr="00466043" w:rsidRDefault="00466043" w:rsidP="00107EED">
            <w:pPr>
              <w:pStyle w:val="aa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AB119A">
              <w:rPr>
                <w:rFonts w:ascii="Times New Roman" w:hAnsi="Times New Roman"/>
              </w:rPr>
              <w:t xml:space="preserve">Предметные </w:t>
            </w:r>
            <w:r>
              <w:rPr>
                <w:rFonts w:ascii="Times New Roman" w:hAnsi="Times New Roman"/>
              </w:rPr>
              <w:t>картинки по лексическим темам: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7138EB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Насекомые»,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«Птицы», «Цветы»,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«Животные»</w:t>
            </w:r>
          </w:p>
        </w:tc>
      </w:tr>
      <w:tr w:rsidR="00466043" w:rsidTr="00466043">
        <w:trPr>
          <w:trHeight w:val="699"/>
        </w:trPr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1.Дидактические игры: «Времена года», «Составь слово»,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лото «Азбука»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Демонстрационный материал: «Работа со звуками».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«Азбука», «Город Букв»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Картотеки: пальчиковая гимнастика, артикуляционная гимнастика </w:t>
            </w:r>
          </w:p>
        </w:tc>
      </w:tr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Художественно – эстетическое развитие</w:t>
            </w: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1.Демонстрационные альбомы: </w:t>
            </w:r>
            <w:proofErr w:type="gramStart"/>
            <w:r>
              <w:rPr>
                <w:rFonts w:ascii="Times New Roman" w:hAnsi="Times New Roman"/>
              </w:rPr>
              <w:t>«Хохломская роспись» «Городецкая роспись», «Гжель»).</w:t>
            </w:r>
            <w:proofErr w:type="gramEnd"/>
          </w:p>
        </w:tc>
      </w:tr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 w:rsidRPr="002A1F60">
              <w:rPr>
                <w:rFonts w:ascii="Times New Roman" w:hAnsi="Times New Roman"/>
              </w:rPr>
              <w:t>Физическое развитие</w:t>
            </w:r>
          </w:p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1.Спортивное оборудование: обручи – 4 шт., массажные мячи – 4 шт.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Дид</w:t>
            </w:r>
            <w:proofErr w:type="spellEnd"/>
            <w:r>
              <w:rPr>
                <w:rFonts w:ascii="Times New Roman" w:hAnsi="Times New Roman"/>
              </w:rPr>
              <w:t>/игра «Лото о спорте»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Игра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/подвижности «Твистор»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Демонстрационное пособие: «Гимнастика для глаз» 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Флажки 10шт.</w:t>
            </w:r>
          </w:p>
          <w:p w:rsidR="00466043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Гантели 6 шт.</w:t>
            </w:r>
          </w:p>
        </w:tc>
      </w:tr>
      <w:tr w:rsidR="00466043" w:rsidTr="00466043">
        <w:tc>
          <w:tcPr>
            <w:tcW w:w="3652" w:type="dxa"/>
          </w:tcPr>
          <w:p w:rsidR="00466043" w:rsidRPr="002A1F60" w:rsidRDefault="00466043" w:rsidP="00107EED">
            <w:pPr>
              <w:pStyle w:val="a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БДД</w:t>
            </w:r>
          </w:p>
        </w:tc>
        <w:tc>
          <w:tcPr>
            <w:tcW w:w="6662" w:type="dxa"/>
          </w:tcPr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Дидактическая игра «Инспектор ГИБДД».</w:t>
            </w:r>
          </w:p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Пальчиковая игра «Дорожные знаки».</w:t>
            </w:r>
          </w:p>
          <w:p w:rsidR="00466043" w:rsidRDefault="00466043" w:rsidP="00466043">
            <w:pPr>
              <w:pStyle w:val="aa"/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3.Настольная игра: лото «Дорожные Знаки» </w:t>
            </w:r>
          </w:p>
        </w:tc>
      </w:tr>
    </w:tbl>
    <w:p w:rsidR="00C77BB7" w:rsidRDefault="00C77BB7" w:rsidP="002B2FDB">
      <w:pPr>
        <w:ind w:firstLine="709"/>
        <w:contextualSpacing/>
        <w:jc w:val="both"/>
        <w:rPr>
          <w:b/>
        </w:rPr>
      </w:pPr>
    </w:p>
    <w:p w:rsidR="00904304" w:rsidRPr="00C77BB7" w:rsidRDefault="00904304" w:rsidP="002B2FDB">
      <w:pPr>
        <w:ind w:firstLine="709"/>
        <w:contextualSpacing/>
        <w:jc w:val="both"/>
        <w:rPr>
          <w:b/>
        </w:rPr>
      </w:pPr>
      <w:r w:rsidRPr="00C77BB7">
        <w:rPr>
          <w:b/>
        </w:rPr>
        <w:t>Группа №11</w:t>
      </w:r>
    </w:p>
    <w:tbl>
      <w:tblPr>
        <w:tblStyle w:val="a5"/>
        <w:tblW w:w="0" w:type="auto"/>
        <w:tblLook w:val="04A0"/>
      </w:tblPr>
      <w:tblGrid>
        <w:gridCol w:w="3652"/>
        <w:gridCol w:w="6662"/>
      </w:tblGrid>
      <w:tr w:rsidR="00C77BB7" w:rsidTr="00C77BB7">
        <w:tc>
          <w:tcPr>
            <w:tcW w:w="3652" w:type="dxa"/>
          </w:tcPr>
          <w:p w:rsidR="00C77BB7" w:rsidRPr="00F14273" w:rsidRDefault="00C77BB7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273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62" w:type="dxa"/>
          </w:tcPr>
          <w:p w:rsidR="00C77BB7" w:rsidRPr="00A85C25" w:rsidRDefault="00C77BB7" w:rsidP="00107E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C25">
              <w:rPr>
                <w:rFonts w:ascii="Times New Roman" w:hAnsi="Times New Roman"/>
                <w:b/>
                <w:sz w:val="24"/>
                <w:szCs w:val="24"/>
              </w:rPr>
              <w:t>Наполнение РППС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 коммуникативное</w:t>
            </w:r>
          </w:p>
        </w:tc>
        <w:tc>
          <w:tcPr>
            <w:tcW w:w="6662" w:type="dxa"/>
          </w:tcPr>
          <w:p w:rsidR="00C77BB7" w:rsidRPr="00C77BB7" w:rsidRDefault="00C77BB7" w:rsidP="00C77BB7">
            <w:pPr>
              <w:rPr>
                <w:rFonts w:ascii="Times New Roman" w:hAnsi="Times New Roman"/>
                <w:sz w:val="24"/>
                <w:szCs w:val="24"/>
              </w:rPr>
            </w:pPr>
            <w:r w:rsidRPr="00C77BB7">
              <w:rPr>
                <w:rFonts w:ascii="Times New Roman" w:hAnsi="Times New Roman"/>
                <w:sz w:val="24"/>
                <w:szCs w:val="24"/>
              </w:rPr>
              <w:t>Сюжетно – ролевые игры: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Ателье» (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гладильная доска, утюг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«Театр»- пальчиковый «Теремок»</w:t>
            </w:r>
            <w:proofErr w:type="gramStart"/>
            <w:r w:rsidRPr="00C77BB7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C77BB7">
              <w:rPr>
                <w:rFonts w:ascii="Times New Roman" w:hAnsi="Times New Roman"/>
                <w:sz w:val="24"/>
                <w:szCs w:val="24"/>
              </w:rPr>
              <w:t>остюм –Красной Шапочки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«Шоферы»</w:t>
            </w:r>
            <w:r>
              <w:rPr>
                <w:rFonts w:ascii="Times New Roman" w:hAnsi="Times New Roman"/>
                <w:sz w:val="24"/>
                <w:szCs w:val="24"/>
              </w:rPr>
              <w:t>- (военные грузовые машины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экскаватор, </w:t>
            </w:r>
            <w:r>
              <w:rPr>
                <w:rFonts w:ascii="Times New Roman" w:hAnsi="Times New Roman"/>
                <w:sz w:val="24"/>
                <w:szCs w:val="24"/>
              </w:rPr>
              <w:t>автобус), «Моряки» (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подводная лодка, лодка, бинокль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«Аптека», «Больница»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>«Парикмахерская»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6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1.Раздаточный материал по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 ФЭМП,</w:t>
            </w:r>
          </w:p>
          <w:p w:rsidR="00C77BB7" w:rsidRP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 Дидактические игры»: « 6 в одном» (</w:t>
            </w:r>
            <w:proofErr w:type="spellStart"/>
            <w:r w:rsidRPr="00C77BB7">
              <w:rPr>
                <w:rFonts w:ascii="Times New Roman" w:hAnsi="Times New Roman"/>
                <w:sz w:val="24"/>
                <w:szCs w:val="24"/>
              </w:rPr>
              <w:t>мемори</w:t>
            </w:r>
            <w:proofErr w:type="spellEnd"/>
            <w:r w:rsidRPr="00C77B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77BB7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C77BB7">
              <w:rPr>
                <w:rFonts w:ascii="Times New Roman" w:hAnsi="Times New Roman"/>
                <w:sz w:val="24"/>
                <w:szCs w:val="24"/>
              </w:rPr>
              <w:t xml:space="preserve">, лото, домино, </w:t>
            </w:r>
            <w:proofErr w:type="spellStart"/>
            <w:r w:rsidRPr="00C77BB7">
              <w:rPr>
                <w:rFonts w:ascii="Times New Roman" w:hAnsi="Times New Roman"/>
                <w:sz w:val="24"/>
                <w:szCs w:val="24"/>
              </w:rPr>
              <w:t>игра-ходилка</w:t>
            </w:r>
            <w:proofErr w:type="spellEnd"/>
            <w:r w:rsidRPr="00C77BB7">
              <w:rPr>
                <w:rFonts w:ascii="Times New Roman" w:hAnsi="Times New Roman"/>
                <w:sz w:val="24"/>
                <w:szCs w:val="24"/>
              </w:rPr>
              <w:t>, угадай героев сказки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 w:rsidRPr="00C77BB7">
              <w:rPr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77BB7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«Цифры»</w:t>
            </w:r>
          </w:p>
          <w:p w:rsidR="00C77BB7" w:rsidRP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 w:rsidRPr="00C77BB7">
              <w:rPr>
                <w:rFonts w:ascii="Times New Roman" w:hAnsi="Times New Roman"/>
                <w:sz w:val="24"/>
                <w:szCs w:val="24"/>
              </w:rPr>
              <w:t>«Веселый счет», «Угадай животное», «Кто я», «Времена года», «Перелетные птицы»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662" w:type="dxa"/>
          </w:tcPr>
          <w:p w:rsidR="00C77BB7" w:rsidRP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Схемы по сказкам для </w:t>
            </w:r>
            <w:proofErr w:type="spellStart"/>
            <w:r w:rsidRPr="00C77BB7">
              <w:rPr>
                <w:rFonts w:ascii="Times New Roman" w:hAnsi="Times New Roman"/>
                <w:sz w:val="24"/>
                <w:szCs w:val="24"/>
              </w:rPr>
              <w:t>пересказывания</w:t>
            </w:r>
            <w:proofErr w:type="spellEnd"/>
            <w:r w:rsidRPr="00C77BB7">
              <w:rPr>
                <w:rFonts w:ascii="Times New Roman" w:hAnsi="Times New Roman"/>
                <w:sz w:val="24"/>
                <w:szCs w:val="24"/>
              </w:rPr>
              <w:t xml:space="preserve"> («Теремок», «Красная Шапочка», Гуси-лебеди» </w:t>
            </w:r>
            <w:proofErr w:type="gramEnd"/>
          </w:p>
          <w:p w:rsidR="00C77BB7" w:rsidRPr="00C77BB7" w:rsidRDefault="00C77BB7" w:rsidP="00107EED">
            <w:pP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Дидактические игры: « Собери героев сказки», </w:t>
            </w:r>
            <w:r w:rsidRPr="00C77BB7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«Подбери картинку»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,</w:t>
            </w:r>
          </w:p>
          <w:p w:rsidR="00C77BB7" w:rsidRP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3.</w:t>
            </w:r>
            <w:r w:rsidRPr="00C77BB7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t>Магнитный театр «Колобок», «Теремок», «Курочка Ряба»</w:t>
            </w:r>
          </w:p>
          <w:p w:rsidR="00C77BB7" w:rsidRP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C77BB7">
              <w:rPr>
                <w:rFonts w:ascii="Times New Roman" w:hAnsi="Times New Roman"/>
                <w:sz w:val="24"/>
                <w:szCs w:val="24"/>
              </w:rPr>
              <w:t xml:space="preserve">Книги для чтения «Сказки от слезок», А.Толстой «Сорочьи </w:t>
            </w:r>
            <w:r w:rsidRPr="00C77BB7">
              <w:rPr>
                <w:rFonts w:ascii="Times New Roman" w:hAnsi="Times New Roman"/>
                <w:sz w:val="24"/>
                <w:szCs w:val="24"/>
              </w:rPr>
              <w:lastRenderedPageBreak/>
              <w:t>сказки», А.Хворост «Добрые сказки».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666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Трафареты- животные, овощи, фрукты и др.</w:t>
            </w:r>
          </w:p>
          <w:p w:rsidR="00C77BB7" w:rsidRDefault="0095259F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по о</w:t>
            </w:r>
            <w:r w:rsidR="00C77BB7">
              <w:rPr>
                <w:rFonts w:ascii="Times New Roman" w:hAnsi="Times New Roman"/>
                <w:sz w:val="24"/>
                <w:szCs w:val="24"/>
              </w:rPr>
              <w:t>ригами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662" w:type="dxa"/>
          </w:tcPr>
          <w:p w:rsidR="0095259F" w:rsidRDefault="0095259F" w:rsidP="00952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оборудование: обручи, мячи, ракетки</w:t>
            </w:r>
            <w:r w:rsidR="00C77BB7">
              <w:rPr>
                <w:rFonts w:ascii="Times New Roman" w:hAnsi="Times New Roman"/>
                <w:sz w:val="24"/>
                <w:szCs w:val="24"/>
              </w:rPr>
              <w:t>, хок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кейная </w:t>
            </w:r>
            <w:r w:rsidR="00C77BB7">
              <w:rPr>
                <w:rFonts w:ascii="Times New Roman" w:hAnsi="Times New Roman"/>
                <w:sz w:val="24"/>
                <w:szCs w:val="24"/>
              </w:rPr>
              <w:t>клюшка,</w:t>
            </w:r>
          </w:p>
          <w:p w:rsidR="00C77BB7" w:rsidRDefault="0095259F" w:rsidP="00952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77BB7">
              <w:rPr>
                <w:rFonts w:ascii="Times New Roman" w:hAnsi="Times New Roman"/>
                <w:sz w:val="24"/>
                <w:szCs w:val="24"/>
              </w:rPr>
              <w:t>астольная</w:t>
            </w:r>
            <w:proofErr w:type="gramEnd"/>
            <w:r w:rsidR="00C7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игры:</w:t>
            </w:r>
            <w:r w:rsidR="00C7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77BB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C77BB7">
              <w:rPr>
                <w:rFonts w:ascii="Times New Roman" w:hAnsi="Times New Roman"/>
                <w:sz w:val="24"/>
                <w:szCs w:val="24"/>
              </w:rPr>
              <w:t>Поймай пчелку»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77BB7">
              <w:rPr>
                <w:rFonts w:ascii="Times New Roman" w:hAnsi="Times New Roman"/>
                <w:sz w:val="24"/>
                <w:szCs w:val="24"/>
              </w:rPr>
              <w:t xml:space="preserve"> «Кто быстрее скатает ленту»</w:t>
            </w:r>
          </w:p>
        </w:tc>
      </w:tr>
      <w:tr w:rsidR="00C77BB7" w:rsidTr="00C77BB7">
        <w:tc>
          <w:tcPr>
            <w:tcW w:w="3652" w:type="dxa"/>
          </w:tcPr>
          <w:p w:rsidR="00C77BB7" w:rsidRDefault="00C77BB7" w:rsidP="00107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БДД</w:t>
            </w:r>
          </w:p>
        </w:tc>
        <w:tc>
          <w:tcPr>
            <w:tcW w:w="6662" w:type="dxa"/>
          </w:tcPr>
          <w:p w:rsidR="00C77BB7" w:rsidRDefault="0095259F" w:rsidP="00952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игры: домино, лото</w:t>
            </w:r>
            <w:proofErr w:type="gramStart"/>
            <w:r w:rsidR="00C77BB7">
              <w:rPr>
                <w:rFonts w:ascii="Times New Roman" w:hAnsi="Times New Roman"/>
                <w:sz w:val="24"/>
                <w:szCs w:val="24"/>
              </w:rPr>
              <w:t>«Д</w:t>
            </w:r>
            <w:proofErr w:type="gramEnd"/>
            <w:r w:rsidR="00C77BB7">
              <w:rPr>
                <w:rFonts w:ascii="Times New Roman" w:hAnsi="Times New Roman"/>
                <w:sz w:val="24"/>
                <w:szCs w:val="24"/>
              </w:rPr>
              <w:t>орожные знаки»</w:t>
            </w:r>
          </w:p>
        </w:tc>
      </w:tr>
    </w:tbl>
    <w:p w:rsidR="00904304" w:rsidRPr="001C5D59" w:rsidRDefault="00904304" w:rsidP="002B2FDB">
      <w:pPr>
        <w:ind w:firstLine="709"/>
        <w:contextualSpacing/>
        <w:jc w:val="both"/>
        <w:rPr>
          <w:highlight w:val="yellow"/>
        </w:rPr>
      </w:pPr>
    </w:p>
    <w:p w:rsidR="00904304" w:rsidRPr="008603C6" w:rsidRDefault="00904304" w:rsidP="002B2FDB">
      <w:pPr>
        <w:ind w:firstLine="709"/>
        <w:contextualSpacing/>
        <w:jc w:val="both"/>
        <w:rPr>
          <w:b/>
        </w:rPr>
      </w:pPr>
      <w:r w:rsidRPr="008603C6">
        <w:rPr>
          <w:b/>
        </w:rPr>
        <w:t xml:space="preserve">Кабинет по обучению детей татарскому языку </w:t>
      </w:r>
    </w:p>
    <w:p w:rsidR="00904304" w:rsidRPr="008603C6" w:rsidRDefault="00904304" w:rsidP="002B2FDB">
      <w:pPr>
        <w:ind w:firstLine="709"/>
        <w:contextualSpacing/>
        <w:jc w:val="both"/>
        <w:rPr>
          <w:b/>
        </w:rPr>
      </w:pPr>
      <w:r w:rsidRPr="008603C6">
        <w:t xml:space="preserve">     </w:t>
      </w:r>
      <w:proofErr w:type="gramStart"/>
      <w:r w:rsidRPr="008603C6">
        <w:t>Обогатили библиотеку детской художественной литературой писателей и поэтов республик Поволжья; видеоматериалами «</w:t>
      </w:r>
      <w:proofErr w:type="spellStart"/>
      <w:r w:rsidRPr="008603C6">
        <w:t>Елмай</w:t>
      </w:r>
      <w:proofErr w:type="spellEnd"/>
      <w:r w:rsidRPr="008603C6">
        <w:t>» для повторения изученного материала по УМК «Говорим по-татарски» для детей среднего, старшего, подготовительного к школе возраста (двухминутные видео для повторения тем:</w:t>
      </w:r>
      <w:proofErr w:type="gramEnd"/>
      <w:r w:rsidRPr="008603C6">
        <w:t xml:space="preserve"> «Гаи</w:t>
      </w:r>
      <w:r w:rsidRPr="008603C6">
        <w:rPr>
          <w:lang w:val="tt-RU"/>
        </w:rPr>
        <w:t>лә</w:t>
      </w:r>
      <w:r w:rsidRPr="008603C6">
        <w:t>»</w:t>
      </w:r>
      <w:r w:rsidRPr="008603C6">
        <w:rPr>
          <w:lang w:val="tt-RU"/>
        </w:rPr>
        <w:t xml:space="preserve">, </w:t>
      </w:r>
      <w:r w:rsidRPr="008603C6">
        <w:t>«</w:t>
      </w:r>
      <w:r w:rsidRPr="008603C6">
        <w:rPr>
          <w:lang w:val="tt-RU"/>
        </w:rPr>
        <w:t>Төслә</w:t>
      </w:r>
      <w:proofErr w:type="gramStart"/>
      <w:r w:rsidRPr="008603C6">
        <w:rPr>
          <w:lang w:val="tt-RU"/>
        </w:rPr>
        <w:t>р</w:t>
      </w:r>
      <w:proofErr w:type="gramEnd"/>
      <w:r w:rsidRPr="008603C6">
        <w:t>»</w:t>
      </w:r>
      <w:r w:rsidRPr="008603C6">
        <w:rPr>
          <w:lang w:val="tt-RU"/>
        </w:rPr>
        <w:t xml:space="preserve">, </w:t>
      </w:r>
      <w:r w:rsidRPr="008603C6">
        <w:t>«</w:t>
      </w:r>
      <w:r w:rsidRPr="008603C6">
        <w:rPr>
          <w:lang w:val="tt-RU"/>
        </w:rPr>
        <w:t>Яшелчәләр</w:t>
      </w:r>
      <w:r w:rsidRPr="008603C6">
        <w:t>»</w:t>
      </w:r>
      <w:r w:rsidRPr="008603C6">
        <w:rPr>
          <w:lang w:val="tt-RU"/>
        </w:rPr>
        <w:t xml:space="preserve">, </w:t>
      </w:r>
      <w:r w:rsidRPr="008603C6">
        <w:t>«</w:t>
      </w:r>
      <w:r w:rsidRPr="008603C6">
        <w:rPr>
          <w:lang w:val="tt-RU"/>
        </w:rPr>
        <w:t>Санарга өйрәнәбез</w:t>
      </w:r>
      <w:r w:rsidRPr="008603C6">
        <w:t>»</w:t>
      </w:r>
      <w:r w:rsidRPr="008603C6">
        <w:rPr>
          <w:lang w:val="tt-RU"/>
        </w:rPr>
        <w:t xml:space="preserve">, </w:t>
      </w:r>
      <w:r w:rsidRPr="008603C6">
        <w:t>«Карусельләр әйләнә»</w:t>
      </w:r>
      <w:r w:rsidRPr="008603C6">
        <w:rPr>
          <w:lang w:val="tt-RU"/>
        </w:rPr>
        <w:t xml:space="preserve">, </w:t>
      </w:r>
      <w:r w:rsidRPr="008603C6">
        <w:t>«</w:t>
      </w:r>
      <w:r w:rsidRPr="008603C6">
        <w:rPr>
          <w:lang w:val="tt-RU"/>
        </w:rPr>
        <w:t>Ашамлыклар</w:t>
      </w:r>
      <w:r w:rsidRPr="008603C6">
        <w:t>»</w:t>
      </w:r>
      <w:r w:rsidRPr="008603C6">
        <w:rPr>
          <w:lang w:val="tt-RU"/>
        </w:rPr>
        <w:t>).</w:t>
      </w:r>
    </w:p>
    <w:p w:rsidR="00904304" w:rsidRPr="008603C6" w:rsidRDefault="00904304" w:rsidP="002B2FDB">
      <w:pPr>
        <w:ind w:firstLine="709"/>
        <w:contextualSpacing/>
        <w:jc w:val="both"/>
        <w:rPr>
          <w:b/>
        </w:rPr>
      </w:pPr>
      <w:r w:rsidRPr="008603C6">
        <w:t>Изготовили книжку по сказке «</w:t>
      </w:r>
      <w:r w:rsidRPr="008603C6">
        <w:rPr>
          <w:lang w:val="tt-RU"/>
        </w:rPr>
        <w:t>Кем нәрсә ярата</w:t>
      </w:r>
      <w:r w:rsidRPr="008603C6">
        <w:t>» (</w:t>
      </w:r>
      <w:r w:rsidRPr="008603C6">
        <w:rPr>
          <w:lang w:val="tt-RU"/>
        </w:rPr>
        <w:t>скрепленные иллюстра</w:t>
      </w:r>
      <w:proofErr w:type="spellStart"/>
      <w:r w:rsidRPr="008603C6">
        <w:t>ции</w:t>
      </w:r>
      <w:proofErr w:type="spellEnd"/>
      <w:r w:rsidRPr="008603C6">
        <w:t xml:space="preserve"> моментов сказки для рассказывания детьми самостоятельно).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Изготовили дополнительные атрибуты для сюжетно-ролевой игры «</w:t>
      </w:r>
      <w:proofErr w:type="spellStart"/>
      <w:r w:rsidRPr="008603C6">
        <w:t>Кунакнысыйлыйбыз</w:t>
      </w:r>
      <w:proofErr w:type="spellEnd"/>
      <w:r w:rsidRPr="008603C6">
        <w:t>» (скатерть, макеты еды).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Изготовили дидактические игры, используя материалы УМК «Разноцветная посуда» (карточки с тенями посуды, небольшие иллюстрации посуды)</w:t>
      </w:r>
      <w:proofErr w:type="gramStart"/>
      <w:r w:rsidRPr="008603C6">
        <w:t>,«</w:t>
      </w:r>
      <w:proofErr w:type="spellStart"/>
      <w:proofErr w:type="gramEnd"/>
      <w:r w:rsidRPr="008603C6">
        <w:t>Нинди</w:t>
      </w:r>
      <w:proofErr w:type="spellEnd"/>
      <w:r w:rsidRPr="008603C6">
        <w:t xml:space="preserve">?» (карточки лото, небольшие иллюстрации); героев для пальчикового театра и их </w:t>
      </w:r>
      <w:proofErr w:type="spellStart"/>
      <w:r w:rsidRPr="008603C6">
        <w:t>ламинирование</w:t>
      </w:r>
      <w:proofErr w:type="spellEnd"/>
      <w:r w:rsidRPr="008603C6">
        <w:t xml:space="preserve"> (кошка, собака, слон, лев, тигр, заяц, мышка, обезьяна, енот, черепаха, корова, лошадь, свинья, овца).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Пополнили материалы для родителей в папках консультативного и рекомендательного характера.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 xml:space="preserve">Изготовили схемы для поэтапного составления рассказа детьми среднего </w:t>
      </w:r>
      <w:proofErr w:type="gramStart"/>
      <w:r w:rsidRPr="008603C6">
        <w:t>-с</w:t>
      </w:r>
      <w:proofErr w:type="gramEnd"/>
      <w:r w:rsidRPr="008603C6">
        <w:t>таршего возраста на родном языке (схемы-карточки по теме «</w:t>
      </w:r>
      <w:r w:rsidRPr="008603C6">
        <w:rPr>
          <w:lang w:val="tt-RU"/>
        </w:rPr>
        <w:t>Җиләк-җимешләр һәм яшелчәләр</w:t>
      </w:r>
      <w:r w:rsidRPr="008603C6">
        <w:t>»</w:t>
      </w:r>
      <w:r w:rsidRPr="008603C6">
        <w:rPr>
          <w:lang w:val="tt-RU"/>
        </w:rPr>
        <w:t>-</w:t>
      </w:r>
      <w:r w:rsidRPr="008603C6">
        <w:t>«Фрукты и овощи»).</w:t>
      </w:r>
    </w:p>
    <w:p w:rsidR="00904304" w:rsidRPr="008603C6" w:rsidRDefault="00904304" w:rsidP="002B2FDB">
      <w:pPr>
        <w:ind w:firstLine="709"/>
        <w:contextualSpacing/>
        <w:jc w:val="both"/>
      </w:pPr>
    </w:p>
    <w:p w:rsidR="00904304" w:rsidRPr="008603C6" w:rsidRDefault="00397BEB" w:rsidP="002B2FDB">
      <w:pPr>
        <w:ind w:firstLine="709"/>
        <w:contextualSpacing/>
        <w:jc w:val="both"/>
        <w:outlineLvl w:val="2"/>
        <w:rPr>
          <w:b/>
        </w:rPr>
      </w:pPr>
      <w:r w:rsidRPr="008603C6">
        <w:rPr>
          <w:b/>
        </w:rPr>
        <w:t>Спортзал</w:t>
      </w:r>
    </w:p>
    <w:p w:rsidR="00904304" w:rsidRPr="008603C6" w:rsidRDefault="00904304" w:rsidP="002B2FDB">
      <w:pPr>
        <w:ind w:firstLine="709"/>
        <w:contextualSpacing/>
        <w:jc w:val="both"/>
        <w:outlineLvl w:val="2"/>
      </w:pPr>
      <w:r w:rsidRPr="008603C6">
        <w:t>Пополнена картотека по ЗОЖ, картотека  утренних гимнастик  и подвижных игр на летний период  (по возрастам), пополнение картотеки на дыхание; изготовление атрибутов  на развитие правильного дыхания из подручного материала.</w:t>
      </w:r>
    </w:p>
    <w:p w:rsidR="00904304" w:rsidRPr="008603C6" w:rsidRDefault="00904304" w:rsidP="002B2FDB">
      <w:pPr>
        <w:ind w:firstLine="709"/>
        <w:contextualSpacing/>
        <w:jc w:val="both"/>
        <w:outlineLvl w:val="2"/>
      </w:pPr>
      <w:r w:rsidRPr="008603C6">
        <w:t>Папка-передвижка «Закаливание детского организма»</w:t>
      </w:r>
    </w:p>
    <w:p w:rsidR="00904304" w:rsidRPr="008603C6" w:rsidRDefault="00904304" w:rsidP="002B2FDB">
      <w:pPr>
        <w:ind w:firstLine="709"/>
        <w:contextualSpacing/>
        <w:jc w:val="both"/>
        <w:outlineLvl w:val="2"/>
      </w:pPr>
      <w:r w:rsidRPr="008603C6">
        <w:t>Пополнение  ЛФК зоны в спортивном зале  из подручного материала.</w:t>
      </w:r>
    </w:p>
    <w:p w:rsidR="00904304" w:rsidRPr="008603C6" w:rsidRDefault="00904304" w:rsidP="002B2FDB">
      <w:pPr>
        <w:ind w:firstLine="709"/>
        <w:contextualSpacing/>
        <w:jc w:val="both"/>
        <w:outlineLvl w:val="2"/>
      </w:pPr>
      <w:r w:rsidRPr="008603C6">
        <w:t>Музыкальные треки для проведения  ООД по  физической культуре.</w:t>
      </w:r>
    </w:p>
    <w:p w:rsidR="00904304" w:rsidRPr="008603C6" w:rsidRDefault="00904304" w:rsidP="002B2FDB">
      <w:pPr>
        <w:ind w:firstLine="709"/>
        <w:contextualSpacing/>
        <w:jc w:val="both"/>
        <w:outlineLvl w:val="2"/>
      </w:pPr>
      <w:r w:rsidRPr="008603C6">
        <w:t xml:space="preserve">Приобретены </w:t>
      </w:r>
      <w:r w:rsidR="008603C6">
        <w:t>обручи</w:t>
      </w:r>
      <w:r w:rsidRPr="008603C6">
        <w:t>,</w:t>
      </w:r>
      <w:r w:rsidR="008603C6">
        <w:t xml:space="preserve"> мячи,</w:t>
      </w:r>
      <w:r w:rsidRPr="008603C6">
        <w:t xml:space="preserve"> скакалки</w:t>
      </w:r>
      <w:r w:rsidR="008603C6">
        <w:t>,</w:t>
      </w:r>
      <w:r w:rsidRPr="008603C6">
        <w:t xml:space="preserve"> </w:t>
      </w:r>
      <w:r w:rsidR="008603C6">
        <w:t>хоккейные клюшки</w:t>
      </w:r>
      <w:r w:rsidRPr="008603C6">
        <w:t>.</w:t>
      </w:r>
    </w:p>
    <w:p w:rsidR="00904304" w:rsidRPr="001C5D59" w:rsidRDefault="00904304" w:rsidP="002B2FDB">
      <w:pPr>
        <w:pStyle w:val="aa"/>
        <w:ind w:firstLine="709"/>
        <w:contextualSpacing/>
        <w:jc w:val="both"/>
        <w:rPr>
          <w:b/>
          <w:highlight w:val="yellow"/>
        </w:rPr>
      </w:pPr>
    </w:p>
    <w:p w:rsidR="00904304" w:rsidRPr="00CC6710" w:rsidRDefault="00904304" w:rsidP="002B2FDB">
      <w:pPr>
        <w:pStyle w:val="aa"/>
        <w:ind w:firstLine="709"/>
        <w:contextualSpacing/>
        <w:jc w:val="both"/>
        <w:rPr>
          <w:b/>
        </w:rPr>
      </w:pPr>
      <w:r w:rsidRPr="00CC6710">
        <w:rPr>
          <w:b/>
        </w:rPr>
        <w:t>Музыкальный зал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Изготовлены музыкально-дидактические игры: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-ИКТ «Определи  музыкальный инструмент», «Найди пару по звуку», «Из какой сказки предметы»;</w:t>
      </w:r>
    </w:p>
    <w:p w:rsidR="00904304" w:rsidRPr="00CC6710" w:rsidRDefault="00904304" w:rsidP="00236CAE">
      <w:pPr>
        <w:pStyle w:val="aa"/>
        <w:ind w:firstLine="709"/>
        <w:contextualSpacing/>
        <w:jc w:val="both"/>
      </w:pPr>
      <w:r w:rsidRPr="00CC6710">
        <w:t>-реквизиты: подснежники (цветы из бросового материала) – 18шт.;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-театр платков «Теремок»,  пальчиковый театр «Теремок»;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-раздаточный материал для упражнения на дыхание.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Пошит костюм для взрослого – «Солнышко»</w:t>
      </w:r>
      <w:r w:rsidR="00236CAE" w:rsidRPr="00CC6710">
        <w:t>.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  <w:r w:rsidRPr="00CC6710">
        <w:t>Изготовлены музыкальные шумовые инструменты: маракасы  самодельные - (работа с родителями).</w:t>
      </w:r>
    </w:p>
    <w:p w:rsidR="00904304" w:rsidRPr="00CC6710" w:rsidRDefault="00904304" w:rsidP="002B2FDB">
      <w:pPr>
        <w:pStyle w:val="aa"/>
        <w:ind w:firstLine="709"/>
        <w:contextualSpacing/>
        <w:jc w:val="both"/>
      </w:pPr>
    </w:p>
    <w:p w:rsidR="00904304" w:rsidRPr="008603C6" w:rsidRDefault="00904304" w:rsidP="002B2FDB">
      <w:pPr>
        <w:ind w:firstLine="709"/>
        <w:contextualSpacing/>
        <w:jc w:val="both"/>
        <w:rPr>
          <w:b/>
        </w:rPr>
      </w:pPr>
      <w:r w:rsidRPr="00CC6710">
        <w:rPr>
          <w:b/>
        </w:rPr>
        <w:t>Кабинет  педагога – психолога</w:t>
      </w:r>
      <w:r w:rsidRPr="008603C6">
        <w:rPr>
          <w:b/>
        </w:rPr>
        <w:t xml:space="preserve">  </w:t>
      </w:r>
    </w:p>
    <w:p w:rsidR="00904304" w:rsidRPr="008603C6" w:rsidRDefault="00904304" w:rsidP="002B2FDB">
      <w:pPr>
        <w:ind w:firstLine="709"/>
        <w:contextualSpacing/>
        <w:jc w:val="both"/>
      </w:pPr>
      <w:proofErr w:type="gramStart"/>
      <w:r w:rsidRPr="008603C6">
        <w:t xml:space="preserve">Пополнила картотеку игр: игры на развитие фонематического слуха, игры по развитию речи, игры для детей с ЗПР, игры с тревожными детьми, по познавательному развитию дошкольника (средняя, старшая, </w:t>
      </w:r>
      <w:proofErr w:type="spellStart"/>
      <w:r w:rsidRPr="008603C6">
        <w:t>подгот</w:t>
      </w:r>
      <w:proofErr w:type="spellEnd"/>
      <w:r w:rsidRPr="008603C6">
        <w:t xml:space="preserve">. гр.), на снятие эмоционального напряжения в период адаптации, игры на снятие напряженности и развития самоконтроля, игры на снижение </w:t>
      </w:r>
      <w:r w:rsidRPr="008603C6">
        <w:lastRenderedPageBreak/>
        <w:t>агрессивности и страхов, развития внимания, памяти, психологические игры и упражнения для детей дошкольного возраста</w:t>
      </w:r>
      <w:proofErr w:type="gramEnd"/>
      <w:r w:rsidRPr="008603C6">
        <w:t xml:space="preserve"> (агрессивность, тревожность, </w:t>
      </w:r>
      <w:proofErr w:type="spellStart"/>
      <w:r w:rsidRPr="008603C6">
        <w:t>гиперактивность</w:t>
      </w:r>
      <w:proofErr w:type="spellEnd"/>
      <w:r w:rsidRPr="008603C6">
        <w:t xml:space="preserve"> и </w:t>
      </w:r>
      <w:proofErr w:type="spellStart"/>
      <w:r w:rsidRPr="008603C6">
        <w:t>тд</w:t>
      </w:r>
      <w:proofErr w:type="spellEnd"/>
      <w:r w:rsidRPr="008603C6">
        <w:t xml:space="preserve">.). 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Изготовлен диагностический материал (развивающие игры и упражнения для детей с повышенными способностями).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Изготовлены игры:</w:t>
      </w:r>
      <w:r w:rsidRPr="008603C6">
        <w:rPr>
          <w:b/>
        </w:rPr>
        <w:t xml:space="preserve"> </w:t>
      </w:r>
      <w:proofErr w:type="gramStart"/>
      <w:r w:rsidRPr="008603C6">
        <w:t>«Мое настроение»,  «Кто что любит» (с прищепками),  «Память» (серия «Готов ли ты к школе?»),  Игра «Смотри, играй, запоминай», игра на развитие мелкой моторики.</w:t>
      </w:r>
      <w:proofErr w:type="gramEnd"/>
      <w:r w:rsidRPr="008603C6">
        <w:t xml:space="preserve"> Смайлики «Я и мои эмоции!». </w:t>
      </w:r>
      <w:proofErr w:type="spellStart"/>
      <w:r w:rsidRPr="008603C6">
        <w:t>Стимульный</w:t>
      </w:r>
      <w:proofErr w:type="spellEnd"/>
      <w:r w:rsidRPr="008603C6">
        <w:t xml:space="preserve"> материал для всех возрастных групп.</w:t>
      </w:r>
    </w:p>
    <w:p w:rsidR="00904304" w:rsidRPr="008603C6" w:rsidRDefault="00904304" w:rsidP="002B2FDB">
      <w:pPr>
        <w:ind w:firstLine="709"/>
        <w:contextualSpacing/>
        <w:jc w:val="both"/>
      </w:pPr>
      <w:r w:rsidRPr="008603C6">
        <w:t>Подготовила для родителей и педагогов буклеты, памятки, наглядный, демонстрационный материал в течение учебного года согласно годовому плану.</w:t>
      </w:r>
    </w:p>
    <w:p w:rsidR="00904304" w:rsidRPr="002B2FDB" w:rsidRDefault="00904304" w:rsidP="002B2FDB">
      <w:pPr>
        <w:ind w:firstLine="709"/>
        <w:contextualSpacing/>
        <w:jc w:val="both"/>
      </w:pPr>
      <w:r w:rsidRPr="008603C6">
        <w:t xml:space="preserve">Пополнена библиотека кабинета: Т. </w:t>
      </w:r>
      <w:proofErr w:type="spellStart"/>
      <w:r w:rsidRPr="008603C6">
        <w:t>Трясорукова</w:t>
      </w:r>
      <w:proofErr w:type="spellEnd"/>
      <w:r w:rsidRPr="008603C6">
        <w:t xml:space="preserve"> «Эмоциональный интеллект» (развитие </w:t>
      </w:r>
      <w:proofErr w:type="spellStart"/>
      <w:r w:rsidRPr="008603C6">
        <w:t>эмпатии</w:t>
      </w:r>
      <w:proofErr w:type="spellEnd"/>
      <w:r w:rsidRPr="008603C6">
        <w:t xml:space="preserve">, развитие продуктивной коммуникации, развитие навыков социального поведения), «Развитие межполушарного взаимодействия  у детей», А.Н. </w:t>
      </w:r>
      <w:proofErr w:type="spellStart"/>
      <w:r w:rsidRPr="008603C6">
        <w:t>Веракса</w:t>
      </w:r>
      <w:proofErr w:type="spellEnd"/>
      <w:r w:rsidRPr="008603C6">
        <w:t xml:space="preserve"> «Индивидуальная психологическая диагностика дошкольника», С.И. Данилов «Психологическое сопровождение дошкольников», Э.Г. Григорян «Психологическая диагностика детей в ДОУ», Л.В. </w:t>
      </w:r>
      <w:proofErr w:type="spellStart"/>
      <w:r w:rsidRPr="008603C6">
        <w:t>Кокуева</w:t>
      </w:r>
      <w:proofErr w:type="spellEnd"/>
      <w:r w:rsidRPr="008603C6">
        <w:t xml:space="preserve"> «Психолого-педагогическое сопровождение  развития ребенка в детском саду», «Психодиагностика детей в дошкольных организациях», пособие для детей </w:t>
      </w:r>
      <w:proofErr w:type="spellStart"/>
      <w:proofErr w:type="gramStart"/>
      <w:r w:rsidRPr="008603C6">
        <w:t>ст</w:t>
      </w:r>
      <w:proofErr w:type="spellEnd"/>
      <w:proofErr w:type="gramEnd"/>
      <w:r w:rsidRPr="008603C6">
        <w:t xml:space="preserve">, </w:t>
      </w:r>
      <w:proofErr w:type="spellStart"/>
      <w:r w:rsidRPr="008603C6">
        <w:t>подгот</w:t>
      </w:r>
      <w:proofErr w:type="spellEnd"/>
      <w:r w:rsidRPr="008603C6">
        <w:t>. гр. К.В. Шевелев «Графические диктанты». Соболева А.Е. Пособие когнитивного развития: «Развитие внимания и памяти», «Развитие пространственных представлений и моторики», «Развитие мышления и речи».</w:t>
      </w:r>
    </w:p>
    <w:p w:rsidR="00B561C7" w:rsidRDefault="00B561C7" w:rsidP="00C47B1E">
      <w:pPr>
        <w:tabs>
          <w:tab w:val="center" w:pos="3402"/>
        </w:tabs>
        <w:rPr>
          <w:bCs/>
          <w:sz w:val="44"/>
          <w:szCs w:val="44"/>
        </w:rPr>
      </w:pPr>
    </w:p>
    <w:p w:rsidR="00B561C7" w:rsidRDefault="00B561C7" w:rsidP="00B561C7">
      <w:pPr>
        <w:tabs>
          <w:tab w:val="center" w:pos="3402"/>
        </w:tabs>
        <w:jc w:val="center"/>
        <w:rPr>
          <w:bCs/>
          <w:sz w:val="44"/>
          <w:szCs w:val="44"/>
        </w:rPr>
      </w:pPr>
    </w:p>
    <w:p w:rsidR="00B561C7" w:rsidRPr="00B561C7" w:rsidRDefault="00B561C7" w:rsidP="00B561C7">
      <w:pPr>
        <w:tabs>
          <w:tab w:val="center" w:pos="3402"/>
        </w:tabs>
        <w:jc w:val="center"/>
        <w:rPr>
          <w:bCs/>
          <w:sz w:val="44"/>
          <w:szCs w:val="44"/>
        </w:rPr>
      </w:pPr>
    </w:p>
    <w:sectPr w:rsidR="00B561C7" w:rsidRPr="00B561C7" w:rsidSect="003D449B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23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name w:val="WW8Num4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/>
      </w:rPr>
    </w:lvl>
  </w:abstractNum>
  <w:abstractNum w:abstractNumId="9">
    <w:nsid w:val="05CD39DE"/>
    <w:multiLevelType w:val="hybridMultilevel"/>
    <w:tmpl w:val="DE004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14C70"/>
    <w:multiLevelType w:val="hybridMultilevel"/>
    <w:tmpl w:val="28B4FCE6"/>
    <w:lvl w:ilvl="0" w:tplc="B456E3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0962232F"/>
    <w:multiLevelType w:val="multilevel"/>
    <w:tmpl w:val="F1364FB2"/>
    <w:lvl w:ilvl="0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8F072D0"/>
    <w:multiLevelType w:val="hybridMultilevel"/>
    <w:tmpl w:val="C38E9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4F16A6"/>
    <w:multiLevelType w:val="hybridMultilevel"/>
    <w:tmpl w:val="673AAC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B92600"/>
    <w:multiLevelType w:val="hybridMultilevel"/>
    <w:tmpl w:val="01A46334"/>
    <w:lvl w:ilvl="0" w:tplc="1722BCC0">
      <w:start w:val="1"/>
      <w:numFmt w:val="decimal"/>
      <w:lvlText w:val="%1."/>
      <w:lvlJc w:val="left"/>
      <w:pPr>
        <w:ind w:left="7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>
    <w:nsid w:val="3B3C2312"/>
    <w:multiLevelType w:val="hybridMultilevel"/>
    <w:tmpl w:val="3B00F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BF0FD7"/>
    <w:multiLevelType w:val="hybridMultilevel"/>
    <w:tmpl w:val="83E2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1144"/>
    <w:multiLevelType w:val="hybridMultilevel"/>
    <w:tmpl w:val="2EF01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621073"/>
    <w:multiLevelType w:val="hybridMultilevel"/>
    <w:tmpl w:val="7312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76373"/>
    <w:multiLevelType w:val="hybridMultilevel"/>
    <w:tmpl w:val="52AE4782"/>
    <w:lvl w:ilvl="0" w:tplc="16704B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B786D"/>
    <w:multiLevelType w:val="hybridMultilevel"/>
    <w:tmpl w:val="73FA9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E04B0"/>
    <w:multiLevelType w:val="hybridMultilevel"/>
    <w:tmpl w:val="3918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5C4726"/>
    <w:multiLevelType w:val="hybridMultilevel"/>
    <w:tmpl w:val="9576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F73DC"/>
    <w:multiLevelType w:val="hybridMultilevel"/>
    <w:tmpl w:val="758A8D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973642"/>
    <w:multiLevelType w:val="hybridMultilevel"/>
    <w:tmpl w:val="D68443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D41446"/>
    <w:multiLevelType w:val="hybridMultilevel"/>
    <w:tmpl w:val="1782527E"/>
    <w:lvl w:ilvl="0" w:tplc="EDA451E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6BF15BDC"/>
    <w:multiLevelType w:val="hybridMultilevel"/>
    <w:tmpl w:val="B7C6BAE6"/>
    <w:lvl w:ilvl="0" w:tplc="95C2C6F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C7F83"/>
    <w:multiLevelType w:val="hybridMultilevel"/>
    <w:tmpl w:val="31B0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6"/>
  </w:num>
  <w:num w:numId="10">
    <w:abstractNumId w:val="20"/>
  </w:num>
  <w:num w:numId="11">
    <w:abstractNumId w:val="18"/>
  </w:num>
  <w:num w:numId="12">
    <w:abstractNumId w:val="22"/>
  </w:num>
  <w:num w:numId="13">
    <w:abstractNumId w:val="17"/>
  </w:num>
  <w:num w:numId="14">
    <w:abstractNumId w:val="14"/>
  </w:num>
  <w:num w:numId="15">
    <w:abstractNumId w:val="11"/>
  </w:num>
  <w:num w:numId="16">
    <w:abstractNumId w:val="26"/>
  </w:num>
  <w:num w:numId="17">
    <w:abstractNumId w:val="9"/>
  </w:num>
  <w:num w:numId="18">
    <w:abstractNumId w:val="23"/>
  </w:num>
  <w:num w:numId="19">
    <w:abstractNumId w:val="24"/>
  </w:num>
  <w:num w:numId="20">
    <w:abstractNumId w:val="13"/>
  </w:num>
  <w:num w:numId="21">
    <w:abstractNumId w:val="12"/>
  </w:num>
  <w:num w:numId="22">
    <w:abstractNumId w:val="15"/>
  </w:num>
  <w:num w:numId="23">
    <w:abstractNumId w:val="10"/>
  </w:num>
  <w:num w:numId="24">
    <w:abstractNumId w:val="27"/>
  </w:num>
  <w:num w:numId="25">
    <w:abstractNumId w:val="21"/>
  </w:num>
  <w:num w:numId="26">
    <w:abstractNumId w:val="25"/>
  </w:num>
  <w:num w:numId="27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C26863"/>
    <w:rsid w:val="00004128"/>
    <w:rsid w:val="00004668"/>
    <w:rsid w:val="00010A42"/>
    <w:rsid w:val="00011570"/>
    <w:rsid w:val="0004053D"/>
    <w:rsid w:val="00063491"/>
    <w:rsid w:val="00083531"/>
    <w:rsid w:val="000908DE"/>
    <w:rsid w:val="000A328F"/>
    <w:rsid w:val="000A770A"/>
    <w:rsid w:val="000B423F"/>
    <w:rsid w:val="000B6EF7"/>
    <w:rsid w:val="000C4986"/>
    <w:rsid w:val="000E04C6"/>
    <w:rsid w:val="000E2633"/>
    <w:rsid w:val="000F5339"/>
    <w:rsid w:val="001060B9"/>
    <w:rsid w:val="001078A9"/>
    <w:rsid w:val="00114529"/>
    <w:rsid w:val="00115D4C"/>
    <w:rsid w:val="00134A61"/>
    <w:rsid w:val="0017071B"/>
    <w:rsid w:val="0017686D"/>
    <w:rsid w:val="00191788"/>
    <w:rsid w:val="001A40BF"/>
    <w:rsid w:val="001B2C3C"/>
    <w:rsid w:val="001B40B1"/>
    <w:rsid w:val="001B5731"/>
    <w:rsid w:val="001C3B61"/>
    <w:rsid w:val="001C5D59"/>
    <w:rsid w:val="001D1645"/>
    <w:rsid w:val="00203B36"/>
    <w:rsid w:val="00203F96"/>
    <w:rsid w:val="00206473"/>
    <w:rsid w:val="002111D6"/>
    <w:rsid w:val="00224D75"/>
    <w:rsid w:val="00236CAE"/>
    <w:rsid w:val="002372E8"/>
    <w:rsid w:val="00245D27"/>
    <w:rsid w:val="0026485A"/>
    <w:rsid w:val="00267606"/>
    <w:rsid w:val="00275239"/>
    <w:rsid w:val="002762BF"/>
    <w:rsid w:val="00285F0E"/>
    <w:rsid w:val="00290A46"/>
    <w:rsid w:val="002B0E26"/>
    <w:rsid w:val="002B2FDB"/>
    <w:rsid w:val="002C421F"/>
    <w:rsid w:val="002E6DCE"/>
    <w:rsid w:val="002F202E"/>
    <w:rsid w:val="00303CAE"/>
    <w:rsid w:val="00312478"/>
    <w:rsid w:val="00313AC2"/>
    <w:rsid w:val="00320196"/>
    <w:rsid w:val="0032374F"/>
    <w:rsid w:val="00324766"/>
    <w:rsid w:val="00324929"/>
    <w:rsid w:val="00325364"/>
    <w:rsid w:val="003260D5"/>
    <w:rsid w:val="00334D16"/>
    <w:rsid w:val="00365276"/>
    <w:rsid w:val="00372BE7"/>
    <w:rsid w:val="0037666A"/>
    <w:rsid w:val="00397AC1"/>
    <w:rsid w:val="00397BEB"/>
    <w:rsid w:val="003A2290"/>
    <w:rsid w:val="003B3AF7"/>
    <w:rsid w:val="003B6ED2"/>
    <w:rsid w:val="003C412B"/>
    <w:rsid w:val="003C4FA5"/>
    <w:rsid w:val="003C69B5"/>
    <w:rsid w:val="003D449B"/>
    <w:rsid w:val="003D62F4"/>
    <w:rsid w:val="003F3B47"/>
    <w:rsid w:val="0042644E"/>
    <w:rsid w:val="00426A36"/>
    <w:rsid w:val="00435FB9"/>
    <w:rsid w:val="00436AD8"/>
    <w:rsid w:val="0045539F"/>
    <w:rsid w:val="00460C0B"/>
    <w:rsid w:val="00461690"/>
    <w:rsid w:val="00466043"/>
    <w:rsid w:val="00466CD2"/>
    <w:rsid w:val="00477693"/>
    <w:rsid w:val="00481C2A"/>
    <w:rsid w:val="00482E50"/>
    <w:rsid w:val="00487AEE"/>
    <w:rsid w:val="00495B30"/>
    <w:rsid w:val="004A1FFE"/>
    <w:rsid w:val="004A677F"/>
    <w:rsid w:val="004A71F3"/>
    <w:rsid w:val="004B439B"/>
    <w:rsid w:val="004B6218"/>
    <w:rsid w:val="004C0310"/>
    <w:rsid w:val="004D380D"/>
    <w:rsid w:val="004F3BF9"/>
    <w:rsid w:val="00526025"/>
    <w:rsid w:val="00527306"/>
    <w:rsid w:val="00542004"/>
    <w:rsid w:val="00544217"/>
    <w:rsid w:val="00575B0D"/>
    <w:rsid w:val="00597DC2"/>
    <w:rsid w:val="005A7425"/>
    <w:rsid w:val="005B2E97"/>
    <w:rsid w:val="005B35CE"/>
    <w:rsid w:val="005B3875"/>
    <w:rsid w:val="005B4D3E"/>
    <w:rsid w:val="005B6985"/>
    <w:rsid w:val="005B72E7"/>
    <w:rsid w:val="005C61EA"/>
    <w:rsid w:val="005D18CF"/>
    <w:rsid w:val="005D3BEA"/>
    <w:rsid w:val="005E0C7C"/>
    <w:rsid w:val="00605F06"/>
    <w:rsid w:val="00607383"/>
    <w:rsid w:val="006112B7"/>
    <w:rsid w:val="006248E5"/>
    <w:rsid w:val="006260FA"/>
    <w:rsid w:val="00632A04"/>
    <w:rsid w:val="00650CF0"/>
    <w:rsid w:val="00687ABA"/>
    <w:rsid w:val="006A37A3"/>
    <w:rsid w:val="006C3ED7"/>
    <w:rsid w:val="006D16AB"/>
    <w:rsid w:val="006E056E"/>
    <w:rsid w:val="00700187"/>
    <w:rsid w:val="00700348"/>
    <w:rsid w:val="0071560C"/>
    <w:rsid w:val="00721664"/>
    <w:rsid w:val="0072583A"/>
    <w:rsid w:val="007544E3"/>
    <w:rsid w:val="0079671B"/>
    <w:rsid w:val="0079792A"/>
    <w:rsid w:val="007A00CD"/>
    <w:rsid w:val="007D07A8"/>
    <w:rsid w:val="007E41BB"/>
    <w:rsid w:val="007E680D"/>
    <w:rsid w:val="007F0B5E"/>
    <w:rsid w:val="007F27A5"/>
    <w:rsid w:val="00804B18"/>
    <w:rsid w:val="00813A95"/>
    <w:rsid w:val="0082003F"/>
    <w:rsid w:val="00821295"/>
    <w:rsid w:val="008213D3"/>
    <w:rsid w:val="0083703B"/>
    <w:rsid w:val="00837BE4"/>
    <w:rsid w:val="00855186"/>
    <w:rsid w:val="0085791A"/>
    <w:rsid w:val="008603C6"/>
    <w:rsid w:val="008915A3"/>
    <w:rsid w:val="00896082"/>
    <w:rsid w:val="008A1CCF"/>
    <w:rsid w:val="008B675B"/>
    <w:rsid w:val="008E0A94"/>
    <w:rsid w:val="00904304"/>
    <w:rsid w:val="009150C1"/>
    <w:rsid w:val="00923139"/>
    <w:rsid w:val="00923BD7"/>
    <w:rsid w:val="009363B5"/>
    <w:rsid w:val="00936771"/>
    <w:rsid w:val="0094670E"/>
    <w:rsid w:val="009474DE"/>
    <w:rsid w:val="0095259F"/>
    <w:rsid w:val="00963CCE"/>
    <w:rsid w:val="009750FB"/>
    <w:rsid w:val="009A06A1"/>
    <w:rsid w:val="009A4F6A"/>
    <w:rsid w:val="009C70EF"/>
    <w:rsid w:val="009E3831"/>
    <w:rsid w:val="009E4F9E"/>
    <w:rsid w:val="00A35611"/>
    <w:rsid w:val="00A4466C"/>
    <w:rsid w:val="00A51345"/>
    <w:rsid w:val="00A54A7C"/>
    <w:rsid w:val="00A612B1"/>
    <w:rsid w:val="00A619B0"/>
    <w:rsid w:val="00A71599"/>
    <w:rsid w:val="00A848A3"/>
    <w:rsid w:val="00A87EDB"/>
    <w:rsid w:val="00A96AB1"/>
    <w:rsid w:val="00AA3AD3"/>
    <w:rsid w:val="00AA49B4"/>
    <w:rsid w:val="00AA78C7"/>
    <w:rsid w:val="00AB39AB"/>
    <w:rsid w:val="00AB7C1F"/>
    <w:rsid w:val="00AF1B31"/>
    <w:rsid w:val="00B148D7"/>
    <w:rsid w:val="00B236DB"/>
    <w:rsid w:val="00B24CC6"/>
    <w:rsid w:val="00B27FA9"/>
    <w:rsid w:val="00B561C7"/>
    <w:rsid w:val="00B62A2B"/>
    <w:rsid w:val="00B62C83"/>
    <w:rsid w:val="00B8263A"/>
    <w:rsid w:val="00B92582"/>
    <w:rsid w:val="00B927C9"/>
    <w:rsid w:val="00B9530F"/>
    <w:rsid w:val="00BC5D1A"/>
    <w:rsid w:val="00BE05BB"/>
    <w:rsid w:val="00BE3811"/>
    <w:rsid w:val="00BF4D3B"/>
    <w:rsid w:val="00C13BCC"/>
    <w:rsid w:val="00C20836"/>
    <w:rsid w:val="00C2385B"/>
    <w:rsid w:val="00C238E8"/>
    <w:rsid w:val="00C26863"/>
    <w:rsid w:val="00C3025F"/>
    <w:rsid w:val="00C36BDF"/>
    <w:rsid w:val="00C47B1E"/>
    <w:rsid w:val="00C508FA"/>
    <w:rsid w:val="00C54277"/>
    <w:rsid w:val="00C5698C"/>
    <w:rsid w:val="00C67A83"/>
    <w:rsid w:val="00C724A6"/>
    <w:rsid w:val="00C72F6E"/>
    <w:rsid w:val="00C77A0A"/>
    <w:rsid w:val="00C77BB7"/>
    <w:rsid w:val="00CB2DBD"/>
    <w:rsid w:val="00CC6710"/>
    <w:rsid w:val="00CD39D1"/>
    <w:rsid w:val="00CD660D"/>
    <w:rsid w:val="00CF5349"/>
    <w:rsid w:val="00D00987"/>
    <w:rsid w:val="00D04E34"/>
    <w:rsid w:val="00D124E5"/>
    <w:rsid w:val="00D43483"/>
    <w:rsid w:val="00D4707C"/>
    <w:rsid w:val="00D5565A"/>
    <w:rsid w:val="00D55B93"/>
    <w:rsid w:val="00D61BE2"/>
    <w:rsid w:val="00D9182E"/>
    <w:rsid w:val="00DA4D12"/>
    <w:rsid w:val="00DB5A1F"/>
    <w:rsid w:val="00DD6F6A"/>
    <w:rsid w:val="00DE0D0E"/>
    <w:rsid w:val="00DE1F9D"/>
    <w:rsid w:val="00DF4208"/>
    <w:rsid w:val="00E0544C"/>
    <w:rsid w:val="00E05E8D"/>
    <w:rsid w:val="00E2414A"/>
    <w:rsid w:val="00E46A68"/>
    <w:rsid w:val="00EA3893"/>
    <w:rsid w:val="00EB0457"/>
    <w:rsid w:val="00ED3146"/>
    <w:rsid w:val="00EE7340"/>
    <w:rsid w:val="00F21222"/>
    <w:rsid w:val="00F334DB"/>
    <w:rsid w:val="00F350CB"/>
    <w:rsid w:val="00F433C3"/>
    <w:rsid w:val="00F433F3"/>
    <w:rsid w:val="00F45525"/>
    <w:rsid w:val="00F46DDB"/>
    <w:rsid w:val="00F50541"/>
    <w:rsid w:val="00F50D05"/>
    <w:rsid w:val="00F664C1"/>
    <w:rsid w:val="00F814DD"/>
    <w:rsid w:val="00F82B4A"/>
    <w:rsid w:val="00F872C9"/>
    <w:rsid w:val="00F93EBC"/>
    <w:rsid w:val="00F95962"/>
    <w:rsid w:val="00FA1CCC"/>
    <w:rsid w:val="00FA7F20"/>
    <w:rsid w:val="00FD4AFF"/>
    <w:rsid w:val="00FE004A"/>
    <w:rsid w:val="00FE05B0"/>
    <w:rsid w:val="00FE0EBA"/>
    <w:rsid w:val="00FE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6863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B5A1F"/>
    <w:pPr>
      <w:suppressAutoHyphens w:val="0"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ru-RU"/>
    </w:rPr>
  </w:style>
  <w:style w:type="table" w:styleId="a5">
    <w:name w:val="Table Grid"/>
    <w:basedOn w:val="a1"/>
    <w:uiPriority w:val="59"/>
    <w:rsid w:val="00D124E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372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72BE7"/>
    <w:rPr>
      <w:rFonts w:ascii="Courier New" w:hAnsi="Courier New" w:cs="Courier New"/>
      <w:lang w:eastAsia="zh-CN"/>
    </w:rPr>
  </w:style>
  <w:style w:type="paragraph" w:customStyle="1" w:styleId="1">
    <w:name w:val="Абзац списка1"/>
    <w:basedOn w:val="a"/>
    <w:rsid w:val="00B24CC6"/>
    <w:pPr>
      <w:suppressAutoHyphens w:val="0"/>
      <w:spacing w:after="200" w:line="276" w:lineRule="auto"/>
      <w:ind w:left="720" w:hanging="709"/>
      <w:jc w:val="both"/>
    </w:pPr>
    <w:rPr>
      <w:sz w:val="28"/>
      <w:szCs w:val="22"/>
      <w:lang w:eastAsia="en-US"/>
    </w:rPr>
  </w:style>
  <w:style w:type="paragraph" w:styleId="a6">
    <w:name w:val="Title"/>
    <w:basedOn w:val="a"/>
    <w:qFormat/>
    <w:rsid w:val="00650CF0"/>
    <w:pPr>
      <w:suppressAutoHyphens w:val="0"/>
      <w:jc w:val="center"/>
    </w:pPr>
    <w:rPr>
      <w:b/>
      <w:bCs/>
      <w:sz w:val="28"/>
      <w:lang w:eastAsia="ru-RU"/>
    </w:rPr>
  </w:style>
  <w:style w:type="character" w:styleId="a7">
    <w:name w:val="Emphasis"/>
    <w:qFormat/>
    <w:rsid w:val="00C2385B"/>
    <w:rPr>
      <w:i/>
      <w:iCs/>
    </w:rPr>
  </w:style>
  <w:style w:type="character" w:styleId="a8">
    <w:name w:val="Strong"/>
    <w:uiPriority w:val="22"/>
    <w:qFormat/>
    <w:rsid w:val="00904304"/>
    <w:rPr>
      <w:b/>
      <w:bCs/>
    </w:rPr>
  </w:style>
  <w:style w:type="paragraph" w:styleId="a9">
    <w:name w:val="Normal (Web)"/>
    <w:basedOn w:val="a"/>
    <w:uiPriority w:val="99"/>
    <w:rsid w:val="00904304"/>
    <w:pPr>
      <w:spacing w:before="120" w:after="216"/>
    </w:pPr>
    <w:rPr>
      <w:lang w:eastAsia="ar-SA"/>
    </w:rPr>
  </w:style>
  <w:style w:type="paragraph" w:styleId="aa">
    <w:name w:val="No Spacing"/>
    <w:link w:val="ab"/>
    <w:uiPriority w:val="99"/>
    <w:qFormat/>
    <w:rsid w:val="00904304"/>
    <w:pPr>
      <w:suppressAutoHyphens/>
    </w:pPr>
    <w:rPr>
      <w:rFonts w:eastAsia="Arial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904304"/>
    <w:rPr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304"/>
    <w:pPr>
      <w:widowControl w:val="0"/>
      <w:shd w:val="clear" w:color="auto" w:fill="FFFFFF"/>
      <w:suppressAutoHyphens w:val="0"/>
      <w:spacing w:line="274" w:lineRule="exact"/>
      <w:jc w:val="both"/>
    </w:pPr>
    <w:rPr>
      <w:b/>
      <w:bCs/>
      <w:i/>
      <w:iCs/>
      <w:sz w:val="20"/>
      <w:szCs w:val="20"/>
      <w:lang w:eastAsia="ru-RU"/>
    </w:rPr>
  </w:style>
  <w:style w:type="character" w:customStyle="1" w:styleId="name">
    <w:name w:val="name"/>
    <w:basedOn w:val="a0"/>
    <w:rsid w:val="00904304"/>
  </w:style>
  <w:style w:type="paragraph" w:customStyle="1" w:styleId="Default">
    <w:name w:val="Default"/>
    <w:rsid w:val="009A06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C47B1E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C47B1E"/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C47B1E"/>
    <w:rPr>
      <w:rFonts w:ascii="Calibri" w:hAnsi="Calibri" w:cs="Calibri"/>
      <w:color w:val="00000A"/>
      <w:sz w:val="22"/>
      <w:szCs w:val="22"/>
    </w:rPr>
  </w:style>
  <w:style w:type="paragraph" w:customStyle="1" w:styleId="c4">
    <w:name w:val="c4"/>
    <w:basedOn w:val="a"/>
    <w:rsid w:val="0031247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312478"/>
  </w:style>
  <w:style w:type="paragraph" w:customStyle="1" w:styleId="c16">
    <w:name w:val="c16"/>
    <w:basedOn w:val="a"/>
    <w:rsid w:val="0031247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10">
    <w:name w:val="c110"/>
    <w:basedOn w:val="a"/>
    <w:rsid w:val="0031247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Balloon Text"/>
    <w:basedOn w:val="a"/>
    <w:link w:val="af"/>
    <w:rsid w:val="00B62A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62A2B"/>
    <w:rPr>
      <w:rFonts w:ascii="Tahoma" w:hAnsi="Tahoma" w:cs="Tahoma"/>
      <w:sz w:val="16"/>
      <w:szCs w:val="16"/>
      <w:lang w:eastAsia="zh-CN"/>
    </w:rPr>
  </w:style>
  <w:style w:type="character" w:customStyle="1" w:styleId="af0">
    <w:name w:val="Основной текст_"/>
    <w:basedOn w:val="a0"/>
    <w:link w:val="6"/>
    <w:locked/>
    <w:rsid w:val="003A2290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0"/>
    <w:rsid w:val="003A2290"/>
    <w:pPr>
      <w:shd w:val="clear" w:color="auto" w:fill="FFFFFF"/>
      <w:suppressAutoHyphens w:val="0"/>
      <w:spacing w:line="322" w:lineRule="exact"/>
      <w:ind w:hanging="340"/>
      <w:jc w:val="both"/>
    </w:pPr>
    <w:rPr>
      <w:sz w:val="27"/>
      <w:szCs w:val="27"/>
      <w:lang w:eastAsia="ru-RU"/>
    </w:rPr>
  </w:style>
  <w:style w:type="character" w:customStyle="1" w:styleId="ab">
    <w:name w:val="Без интервала Знак"/>
    <w:link w:val="aa"/>
    <w:uiPriority w:val="99"/>
    <w:locked/>
    <w:rsid w:val="00C724A6"/>
    <w:rPr>
      <w:rFonts w:eastAsia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FF328-9265-4080-B9D3-6A595319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17</Pages>
  <Words>4814</Words>
  <Characters>36799</Characters>
  <Application>Microsoft Office Word</Application>
  <DocSecurity>0</DocSecurity>
  <Lines>306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МБДОУ «Детский сад»  № 25 «Сказка»</vt:lpstr>
    </vt:vector>
  </TitlesOfParts>
  <Company>Microsoft</Company>
  <LinksUpToDate>false</LinksUpToDate>
  <CharactersWithSpaces>41530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«Детский сад»  № 25 «Сказка»</dc:title>
  <dc:creator>User</dc:creator>
  <cp:lastModifiedBy>My</cp:lastModifiedBy>
  <cp:revision>39</cp:revision>
  <cp:lastPrinted>2024-04-16T09:25:00Z</cp:lastPrinted>
  <dcterms:created xsi:type="dcterms:W3CDTF">2022-04-15T12:17:00Z</dcterms:created>
  <dcterms:modified xsi:type="dcterms:W3CDTF">2024-04-19T12:59:00Z</dcterms:modified>
</cp:coreProperties>
</file>